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AB615" w14:textId="77777777" w:rsidR="00E53CB5" w:rsidRDefault="00DE3524" w:rsidP="00DE3524">
      <w:pPr>
        <w:pStyle w:val="Header"/>
        <w:jc w:val="center"/>
        <w:rPr>
          <w:rFonts w:asciiTheme="minorHAnsi" w:hAnsiTheme="minorHAnsi" w:cstheme="minorHAnsi"/>
          <w:b/>
          <w:bCs/>
          <w:sz w:val="40"/>
          <w:szCs w:val="40"/>
        </w:rPr>
      </w:pPr>
      <w:r w:rsidRPr="00E53CB5">
        <w:rPr>
          <w:rFonts w:asciiTheme="minorHAnsi" w:hAnsiTheme="minorHAnsi" w:cstheme="minorHAnsi"/>
          <w:b/>
          <w:bCs/>
          <w:sz w:val="40"/>
          <w:szCs w:val="40"/>
        </w:rPr>
        <w:t xml:space="preserve">Oakland County </w:t>
      </w:r>
      <w:r w:rsidR="00336853" w:rsidRPr="00E53CB5">
        <w:rPr>
          <w:rFonts w:asciiTheme="minorHAnsi" w:hAnsiTheme="minorHAnsi" w:cstheme="minorHAnsi"/>
          <w:b/>
          <w:bCs/>
          <w:sz w:val="40"/>
          <w:szCs w:val="40"/>
        </w:rPr>
        <w:t>Clerk’s Office</w:t>
      </w:r>
      <w:r w:rsidR="00C95523" w:rsidRPr="00E53CB5">
        <w:rPr>
          <w:rFonts w:asciiTheme="minorHAnsi" w:hAnsiTheme="minorHAnsi" w:cstheme="minorHAnsi"/>
          <w:b/>
          <w:bCs/>
          <w:sz w:val="40"/>
          <w:szCs w:val="40"/>
        </w:rPr>
        <w:t xml:space="preserve"> Instructions </w:t>
      </w:r>
    </w:p>
    <w:p w14:paraId="018E53CE" w14:textId="5F5C941B" w:rsidR="00336853" w:rsidRPr="00E53CB5" w:rsidRDefault="00C95523" w:rsidP="00DE3524">
      <w:pPr>
        <w:pStyle w:val="Header"/>
        <w:jc w:val="center"/>
        <w:rPr>
          <w:rFonts w:asciiTheme="minorHAnsi" w:hAnsiTheme="minorHAnsi" w:cstheme="minorHAnsi"/>
          <w:b/>
          <w:bCs/>
          <w:sz w:val="40"/>
          <w:szCs w:val="40"/>
        </w:rPr>
      </w:pPr>
      <w:r w:rsidRPr="00E53CB5">
        <w:rPr>
          <w:rFonts w:asciiTheme="minorHAnsi" w:hAnsiTheme="minorHAnsi" w:cstheme="minorHAnsi"/>
          <w:b/>
          <w:bCs/>
          <w:sz w:val="40"/>
          <w:szCs w:val="40"/>
        </w:rPr>
        <w:t>for Legal Name Change</w:t>
      </w:r>
    </w:p>
    <w:p w14:paraId="3D238990" w14:textId="08B956E5" w:rsidR="007E0FEC" w:rsidRPr="00C95523" w:rsidRDefault="00C83EC2" w:rsidP="0052617B">
      <w:pPr>
        <w:pStyle w:val="NoSpacing"/>
        <w:ind w:left="2160" w:firstLine="720"/>
        <w:rPr>
          <w:rFonts w:cstheme="minorHAnsi"/>
          <w:b/>
          <w:bCs/>
          <w:sz w:val="20"/>
          <w:szCs w:val="20"/>
        </w:rPr>
      </w:pPr>
      <w:r w:rsidRPr="00C95523">
        <w:rPr>
          <w:rFonts w:cstheme="minorHAnsi"/>
          <w:b/>
          <w:bCs/>
          <w:sz w:val="24"/>
          <w:szCs w:val="24"/>
        </w:rPr>
        <w:t xml:space="preserve">  </w:t>
      </w:r>
      <w:r w:rsidR="00C95523" w:rsidRPr="00C95523">
        <w:rPr>
          <w:rFonts w:cstheme="minorHAnsi"/>
          <w:b/>
          <w:bCs/>
          <w:sz w:val="24"/>
          <w:szCs w:val="24"/>
        </w:rPr>
        <w:t xml:space="preserve">        </w:t>
      </w:r>
      <w:r w:rsidRPr="00C95523">
        <w:rPr>
          <w:rFonts w:cstheme="minorHAnsi"/>
          <w:b/>
          <w:bCs/>
          <w:sz w:val="24"/>
          <w:szCs w:val="24"/>
        </w:rPr>
        <w:t xml:space="preserve">  </w:t>
      </w:r>
      <w:r w:rsidR="00E37EFD" w:rsidRPr="00C95523">
        <w:rPr>
          <w:rFonts w:cstheme="minorHAnsi"/>
          <w:b/>
          <w:bCs/>
          <w:sz w:val="20"/>
          <w:szCs w:val="20"/>
        </w:rPr>
        <w:t>The</w:t>
      </w:r>
      <w:r w:rsidR="00A52A75" w:rsidRPr="00C95523">
        <w:rPr>
          <w:rFonts w:cstheme="minorHAnsi"/>
          <w:b/>
          <w:bCs/>
          <w:sz w:val="20"/>
          <w:szCs w:val="20"/>
        </w:rPr>
        <w:t xml:space="preserve"> Clerk’s </w:t>
      </w:r>
      <w:r w:rsidR="00B0503E" w:rsidRPr="00C95523">
        <w:rPr>
          <w:rFonts w:cstheme="minorHAnsi"/>
          <w:b/>
          <w:bCs/>
          <w:sz w:val="20"/>
          <w:szCs w:val="20"/>
        </w:rPr>
        <w:t>Office cannot provide legal advice</w:t>
      </w:r>
    </w:p>
    <w:p w14:paraId="118B8F14" w14:textId="77777777" w:rsidR="00F84317" w:rsidRPr="00C95523" w:rsidRDefault="00F84317" w:rsidP="00D61012">
      <w:pPr>
        <w:pStyle w:val="NoSpacing"/>
        <w:rPr>
          <w:rFonts w:cstheme="minorHAnsi"/>
          <w:b/>
          <w:bCs/>
          <w:sz w:val="24"/>
          <w:szCs w:val="24"/>
        </w:rPr>
      </w:pPr>
    </w:p>
    <w:p w14:paraId="1E8E1073" w14:textId="594E92DD" w:rsidR="000C5931" w:rsidRPr="00667CDB" w:rsidRDefault="000C5931" w:rsidP="00BC4FF5">
      <w:pPr>
        <w:pStyle w:val="NoSpacing"/>
        <w:numPr>
          <w:ilvl w:val="0"/>
          <w:numId w:val="2"/>
        </w:numPr>
        <w:ind w:left="360"/>
        <w:rPr>
          <w:rFonts w:cstheme="minorHAnsi"/>
          <w:b/>
          <w:bCs/>
          <w:sz w:val="24"/>
          <w:szCs w:val="24"/>
        </w:rPr>
      </w:pPr>
      <w:r w:rsidRPr="00667CDB">
        <w:rPr>
          <w:rFonts w:cstheme="minorHAnsi"/>
          <w:b/>
          <w:bCs/>
          <w:sz w:val="24"/>
          <w:szCs w:val="24"/>
        </w:rPr>
        <w:t>Pursuant to MCL 711.1</w:t>
      </w:r>
      <w:r w:rsidR="002B573E" w:rsidRPr="00667CDB">
        <w:rPr>
          <w:rFonts w:cstheme="minorHAnsi"/>
          <w:b/>
          <w:bCs/>
          <w:sz w:val="24"/>
          <w:szCs w:val="24"/>
        </w:rPr>
        <w:t>:</w:t>
      </w:r>
    </w:p>
    <w:p w14:paraId="4B19DFB2" w14:textId="652D6F5D" w:rsidR="000C5931" w:rsidRPr="00667CDB" w:rsidRDefault="000C5931" w:rsidP="00BC4FF5">
      <w:pPr>
        <w:pStyle w:val="NoSpacing"/>
        <w:numPr>
          <w:ilvl w:val="1"/>
          <w:numId w:val="2"/>
        </w:numPr>
        <w:ind w:left="1080"/>
        <w:rPr>
          <w:rFonts w:cstheme="minorHAnsi"/>
          <w:sz w:val="24"/>
          <w:szCs w:val="24"/>
        </w:rPr>
      </w:pPr>
      <w:r w:rsidRPr="00667CDB">
        <w:rPr>
          <w:rFonts w:cstheme="minorHAnsi"/>
          <w:sz w:val="24"/>
          <w:szCs w:val="24"/>
        </w:rPr>
        <w:t>You must be a</w:t>
      </w:r>
      <w:r w:rsidR="008D617A">
        <w:rPr>
          <w:rFonts w:cstheme="minorHAnsi"/>
          <w:sz w:val="24"/>
          <w:szCs w:val="24"/>
        </w:rPr>
        <w:t>n</w:t>
      </w:r>
      <w:r w:rsidRPr="00667CDB">
        <w:rPr>
          <w:rFonts w:cstheme="minorHAnsi"/>
          <w:sz w:val="24"/>
          <w:szCs w:val="24"/>
        </w:rPr>
        <w:t xml:space="preserve"> Oakland County resident for one year</w:t>
      </w:r>
      <w:r w:rsidR="002E7CF6" w:rsidRPr="00667CDB">
        <w:rPr>
          <w:rFonts w:cstheme="minorHAnsi"/>
          <w:sz w:val="24"/>
          <w:szCs w:val="24"/>
        </w:rPr>
        <w:t>.</w:t>
      </w:r>
    </w:p>
    <w:p w14:paraId="3AA79A4A" w14:textId="77777777" w:rsidR="000C5931" w:rsidRPr="00667CDB" w:rsidRDefault="000C5931" w:rsidP="00BC4FF5">
      <w:pPr>
        <w:pStyle w:val="NoSpacing"/>
        <w:numPr>
          <w:ilvl w:val="1"/>
          <w:numId w:val="2"/>
        </w:numPr>
        <w:ind w:left="1080"/>
        <w:rPr>
          <w:rFonts w:cstheme="minorHAnsi"/>
          <w:sz w:val="24"/>
          <w:szCs w:val="24"/>
        </w:rPr>
      </w:pPr>
      <w:r w:rsidRPr="00667CDB">
        <w:rPr>
          <w:rFonts w:cstheme="minorHAnsi"/>
          <w:sz w:val="24"/>
          <w:szCs w:val="24"/>
        </w:rPr>
        <w:t>Children must be over the age of one year.</w:t>
      </w:r>
    </w:p>
    <w:p w14:paraId="2B27AC5D" w14:textId="77777777" w:rsidR="00B774FC" w:rsidRPr="00667CDB" w:rsidRDefault="000C5931" w:rsidP="00BC4FF5">
      <w:pPr>
        <w:pStyle w:val="NoSpacing"/>
        <w:numPr>
          <w:ilvl w:val="1"/>
          <w:numId w:val="2"/>
        </w:numPr>
        <w:ind w:left="1080"/>
        <w:rPr>
          <w:rFonts w:cstheme="minorHAnsi"/>
          <w:sz w:val="24"/>
          <w:szCs w:val="24"/>
        </w:rPr>
      </w:pPr>
      <w:r w:rsidRPr="00667CDB">
        <w:rPr>
          <w:rFonts w:cstheme="minorHAnsi"/>
          <w:sz w:val="24"/>
          <w:szCs w:val="24"/>
        </w:rPr>
        <w:t>You must have legal custody of the minor whose name you are petitioning to change.</w:t>
      </w:r>
    </w:p>
    <w:p w14:paraId="5F34484D" w14:textId="6C5BEAFC" w:rsidR="00FA5974" w:rsidRPr="00667CDB" w:rsidRDefault="00B774FC" w:rsidP="00BC4FF5">
      <w:pPr>
        <w:pStyle w:val="NoSpacing"/>
        <w:numPr>
          <w:ilvl w:val="1"/>
          <w:numId w:val="2"/>
        </w:numPr>
        <w:ind w:left="1080"/>
        <w:rPr>
          <w:rFonts w:cstheme="minorHAnsi"/>
          <w:sz w:val="24"/>
          <w:szCs w:val="24"/>
        </w:rPr>
      </w:pPr>
      <w:r w:rsidRPr="00667CDB">
        <w:rPr>
          <w:rFonts w:cstheme="minorHAnsi"/>
          <w:sz w:val="24"/>
          <w:szCs w:val="24"/>
        </w:rPr>
        <w:t xml:space="preserve">Minor children aged 14 through 17 must </w:t>
      </w:r>
      <w:r w:rsidR="000F228A">
        <w:rPr>
          <w:rFonts w:cstheme="minorHAnsi"/>
          <w:sz w:val="24"/>
          <w:szCs w:val="24"/>
        </w:rPr>
        <w:t>sign the Petition or complete the Minor Consent to Name Change form, PC51b</w:t>
      </w:r>
      <w:r w:rsidR="00D90DBC">
        <w:rPr>
          <w:rFonts w:cstheme="minorHAnsi"/>
          <w:sz w:val="24"/>
          <w:szCs w:val="24"/>
        </w:rPr>
        <w:t>.  B</w:t>
      </w:r>
      <w:r w:rsidRPr="00667CDB">
        <w:rPr>
          <w:rFonts w:cstheme="minorHAnsi"/>
          <w:sz w:val="24"/>
          <w:szCs w:val="24"/>
        </w:rPr>
        <w:t xml:space="preserve">oth parents must </w:t>
      </w:r>
      <w:r w:rsidR="00A33CAB" w:rsidRPr="00667CDB">
        <w:rPr>
          <w:rFonts w:cstheme="minorHAnsi"/>
          <w:sz w:val="24"/>
          <w:szCs w:val="24"/>
        </w:rPr>
        <w:t xml:space="preserve">agree to the </w:t>
      </w:r>
      <w:r w:rsidR="00D946D9" w:rsidRPr="00667CDB">
        <w:rPr>
          <w:rFonts w:cstheme="minorHAnsi"/>
          <w:sz w:val="24"/>
          <w:szCs w:val="24"/>
        </w:rPr>
        <w:t>name change</w:t>
      </w:r>
      <w:r w:rsidR="00A65885">
        <w:rPr>
          <w:rFonts w:cstheme="minorHAnsi"/>
          <w:sz w:val="24"/>
          <w:szCs w:val="24"/>
        </w:rPr>
        <w:t xml:space="preserve"> of a minor.  If </w:t>
      </w:r>
      <w:r w:rsidR="005E2616">
        <w:rPr>
          <w:rFonts w:cstheme="minorHAnsi"/>
          <w:sz w:val="24"/>
          <w:szCs w:val="24"/>
        </w:rPr>
        <w:t>a non-custodial parent does not sign the petition</w:t>
      </w:r>
      <w:r w:rsidR="00A65885">
        <w:rPr>
          <w:rFonts w:cstheme="minorHAnsi"/>
          <w:sz w:val="24"/>
          <w:szCs w:val="24"/>
        </w:rPr>
        <w:t>, the proceedings must be served onto the non-custodial parent.</w:t>
      </w:r>
    </w:p>
    <w:p w14:paraId="0947AE0E" w14:textId="7BF405DB" w:rsidR="00FA5974" w:rsidRPr="00667CDB" w:rsidRDefault="00FA5974" w:rsidP="00BC4FF5">
      <w:pPr>
        <w:pStyle w:val="NoSpacing"/>
        <w:numPr>
          <w:ilvl w:val="1"/>
          <w:numId w:val="2"/>
        </w:numPr>
        <w:ind w:left="1080"/>
        <w:rPr>
          <w:rFonts w:cstheme="minorHAnsi"/>
          <w:sz w:val="24"/>
          <w:szCs w:val="24"/>
        </w:rPr>
      </w:pPr>
      <w:r w:rsidRPr="00667CDB">
        <w:rPr>
          <w:rFonts w:cstheme="minorHAnsi"/>
          <w:sz w:val="24"/>
          <w:szCs w:val="24"/>
        </w:rPr>
        <w:t xml:space="preserve">If a parent is deceased or parental rights are terminated, you must provide copies of documentation at </w:t>
      </w:r>
      <w:r w:rsidR="0027605B" w:rsidRPr="00667CDB">
        <w:rPr>
          <w:rFonts w:cstheme="minorHAnsi"/>
          <w:sz w:val="24"/>
          <w:szCs w:val="24"/>
        </w:rPr>
        <w:t>the time</w:t>
      </w:r>
      <w:r w:rsidRPr="00667CDB">
        <w:rPr>
          <w:rFonts w:cstheme="minorHAnsi"/>
          <w:sz w:val="24"/>
          <w:szCs w:val="24"/>
        </w:rPr>
        <w:t xml:space="preserve"> of filing</w:t>
      </w:r>
      <w:r w:rsidR="005E2616">
        <w:rPr>
          <w:rFonts w:cstheme="minorHAnsi"/>
          <w:sz w:val="24"/>
          <w:szCs w:val="24"/>
        </w:rPr>
        <w:t xml:space="preserve"> the petition.</w:t>
      </w:r>
    </w:p>
    <w:p w14:paraId="3217C791" w14:textId="38CEC340" w:rsidR="00254586" w:rsidRPr="00667CDB" w:rsidRDefault="00537DC3" w:rsidP="00BC4FF5">
      <w:pPr>
        <w:pStyle w:val="NoSpacing"/>
        <w:numPr>
          <w:ilvl w:val="1"/>
          <w:numId w:val="2"/>
        </w:numPr>
        <w:ind w:left="1080"/>
        <w:rPr>
          <w:rFonts w:cstheme="minorHAnsi"/>
          <w:sz w:val="24"/>
          <w:szCs w:val="24"/>
        </w:rPr>
      </w:pPr>
      <w:r w:rsidRPr="00667CDB">
        <w:rPr>
          <w:rFonts w:cstheme="minorHAnsi"/>
          <w:sz w:val="24"/>
          <w:szCs w:val="24"/>
        </w:rPr>
        <w:t>Name changes are r</w:t>
      </w:r>
      <w:r w:rsidR="00254586" w:rsidRPr="00667CDB">
        <w:rPr>
          <w:rFonts w:cstheme="minorHAnsi"/>
          <w:sz w:val="24"/>
          <w:szCs w:val="24"/>
        </w:rPr>
        <w:t xml:space="preserve">equired to </w:t>
      </w:r>
      <w:r w:rsidRPr="00667CDB">
        <w:rPr>
          <w:rFonts w:cstheme="minorHAnsi"/>
          <w:sz w:val="24"/>
          <w:szCs w:val="24"/>
        </w:rPr>
        <w:t xml:space="preserve">be </w:t>
      </w:r>
      <w:r w:rsidR="00254586" w:rsidRPr="00667CDB">
        <w:rPr>
          <w:rFonts w:cstheme="minorHAnsi"/>
          <w:sz w:val="24"/>
          <w:szCs w:val="24"/>
        </w:rPr>
        <w:t>publish</w:t>
      </w:r>
      <w:r w:rsidRPr="00667CDB">
        <w:rPr>
          <w:rFonts w:cstheme="minorHAnsi"/>
          <w:sz w:val="24"/>
          <w:szCs w:val="24"/>
        </w:rPr>
        <w:t xml:space="preserve">ed in </w:t>
      </w:r>
      <w:r w:rsidR="00883D1D" w:rsidRPr="00667CDB">
        <w:rPr>
          <w:rFonts w:cstheme="minorHAnsi"/>
          <w:sz w:val="24"/>
          <w:szCs w:val="24"/>
        </w:rPr>
        <w:t xml:space="preserve">the Legal News (unless ordered </w:t>
      </w:r>
      <w:r w:rsidR="00B55D9A" w:rsidRPr="00667CDB">
        <w:rPr>
          <w:rFonts w:cstheme="minorHAnsi"/>
          <w:sz w:val="24"/>
          <w:szCs w:val="24"/>
        </w:rPr>
        <w:t>otherwise by the court).</w:t>
      </w:r>
    </w:p>
    <w:p w14:paraId="662227A1" w14:textId="3A831D7B" w:rsidR="00B57A0F" w:rsidRPr="00667CDB" w:rsidRDefault="000A4124" w:rsidP="00BC4FF5">
      <w:pPr>
        <w:pStyle w:val="NoSpacing"/>
        <w:numPr>
          <w:ilvl w:val="1"/>
          <w:numId w:val="2"/>
        </w:numPr>
        <w:ind w:left="1080"/>
        <w:rPr>
          <w:rFonts w:cstheme="minorHAnsi"/>
          <w:sz w:val="24"/>
          <w:szCs w:val="24"/>
        </w:rPr>
      </w:pPr>
      <w:r w:rsidRPr="00667CDB">
        <w:rPr>
          <w:rFonts w:cstheme="minorHAnsi"/>
          <w:sz w:val="24"/>
          <w:szCs w:val="24"/>
        </w:rPr>
        <w:t>When filling out the petition, y</w:t>
      </w:r>
      <w:r w:rsidR="00BD5F48" w:rsidRPr="00667CDB">
        <w:rPr>
          <w:rFonts w:cstheme="minorHAnsi"/>
          <w:sz w:val="24"/>
          <w:szCs w:val="24"/>
        </w:rPr>
        <w:t xml:space="preserve">ou may </w:t>
      </w:r>
      <w:r w:rsidR="00A27714" w:rsidRPr="00667CDB">
        <w:rPr>
          <w:rFonts w:cstheme="minorHAnsi"/>
          <w:sz w:val="24"/>
          <w:szCs w:val="24"/>
        </w:rPr>
        <w:t>request</w:t>
      </w:r>
      <w:r w:rsidR="00BD5F48" w:rsidRPr="00667CDB">
        <w:rPr>
          <w:rFonts w:cstheme="minorHAnsi"/>
          <w:sz w:val="24"/>
          <w:szCs w:val="24"/>
        </w:rPr>
        <w:t xml:space="preserve"> the State Registrar to create a new birth certificate and seal the original certificate</w:t>
      </w:r>
      <w:r w:rsidR="00A33718" w:rsidRPr="00667CDB">
        <w:rPr>
          <w:rFonts w:cstheme="minorHAnsi"/>
          <w:sz w:val="24"/>
          <w:szCs w:val="24"/>
        </w:rPr>
        <w:t xml:space="preserve">. Once </w:t>
      </w:r>
      <w:r w:rsidR="00E705D9" w:rsidRPr="00667CDB">
        <w:rPr>
          <w:rFonts w:cstheme="minorHAnsi"/>
          <w:sz w:val="24"/>
          <w:szCs w:val="24"/>
        </w:rPr>
        <w:t>you obtain an order for name change</w:t>
      </w:r>
      <w:r w:rsidR="00A33718" w:rsidRPr="00667CDB">
        <w:rPr>
          <w:rFonts w:cstheme="minorHAnsi"/>
          <w:sz w:val="24"/>
          <w:szCs w:val="24"/>
        </w:rPr>
        <w:t>, and if you</w:t>
      </w:r>
      <w:r w:rsidR="003F298A">
        <w:rPr>
          <w:rFonts w:cstheme="minorHAnsi"/>
          <w:sz w:val="24"/>
          <w:szCs w:val="24"/>
        </w:rPr>
        <w:t xml:space="preserve"> were</w:t>
      </w:r>
      <w:r w:rsidR="008E7108">
        <w:rPr>
          <w:rFonts w:cstheme="minorHAnsi"/>
          <w:sz w:val="24"/>
          <w:szCs w:val="24"/>
        </w:rPr>
        <w:t xml:space="preserve"> born</w:t>
      </w:r>
      <w:r w:rsidR="00A33718" w:rsidRPr="00667CDB">
        <w:rPr>
          <w:rFonts w:cstheme="minorHAnsi"/>
          <w:sz w:val="24"/>
          <w:szCs w:val="24"/>
        </w:rPr>
        <w:t xml:space="preserve"> in Michigan, </w:t>
      </w:r>
      <w:r w:rsidRPr="00667CDB">
        <w:rPr>
          <w:rFonts w:cstheme="minorHAnsi"/>
          <w:sz w:val="24"/>
          <w:szCs w:val="24"/>
        </w:rPr>
        <w:t xml:space="preserve">visit </w:t>
      </w:r>
      <w:hyperlink r:id="rId7" w:history="1">
        <w:r w:rsidR="004835C1" w:rsidRPr="00667CDB">
          <w:rPr>
            <w:rStyle w:val="Hyperlink"/>
            <w:rFonts w:cstheme="minorHAnsi"/>
            <w:sz w:val="24"/>
            <w:szCs w:val="24"/>
          </w:rPr>
          <w:t>www.michigan.gov/vitalrecords</w:t>
        </w:r>
      </w:hyperlink>
      <w:r w:rsidR="004835C1" w:rsidRPr="00667CDB">
        <w:rPr>
          <w:rFonts w:cstheme="minorHAnsi"/>
          <w:sz w:val="24"/>
          <w:szCs w:val="24"/>
        </w:rPr>
        <w:t xml:space="preserve"> </w:t>
      </w:r>
      <w:r w:rsidR="00D52E0B" w:rsidRPr="00667CDB">
        <w:rPr>
          <w:rFonts w:cstheme="minorHAnsi"/>
          <w:sz w:val="24"/>
          <w:szCs w:val="24"/>
        </w:rPr>
        <w:t xml:space="preserve">to </w:t>
      </w:r>
      <w:r w:rsidR="009104A4">
        <w:rPr>
          <w:rFonts w:cstheme="minorHAnsi"/>
          <w:sz w:val="24"/>
          <w:szCs w:val="24"/>
        </w:rPr>
        <w:t xml:space="preserve">obtain the form to </w:t>
      </w:r>
      <w:r w:rsidR="00D52E0B" w:rsidRPr="00667CDB">
        <w:rPr>
          <w:rFonts w:cstheme="minorHAnsi"/>
          <w:sz w:val="24"/>
          <w:szCs w:val="24"/>
        </w:rPr>
        <w:t xml:space="preserve">correct </w:t>
      </w:r>
      <w:r w:rsidR="004835C1" w:rsidRPr="00667CDB">
        <w:rPr>
          <w:rFonts w:cstheme="minorHAnsi"/>
          <w:sz w:val="24"/>
          <w:szCs w:val="24"/>
        </w:rPr>
        <w:t>the</w:t>
      </w:r>
      <w:r w:rsidR="00D52E0B" w:rsidRPr="00667CDB">
        <w:rPr>
          <w:rFonts w:cstheme="minorHAnsi"/>
          <w:sz w:val="24"/>
          <w:szCs w:val="24"/>
        </w:rPr>
        <w:t xml:space="preserve"> birth record.</w:t>
      </w:r>
      <w:r w:rsidR="0020330C" w:rsidRPr="00667CDB">
        <w:rPr>
          <w:rFonts w:cstheme="minorHAnsi"/>
          <w:sz w:val="24"/>
          <w:szCs w:val="24"/>
          <w:highlight w:val="yellow"/>
        </w:rPr>
        <w:t xml:space="preserve">  </w:t>
      </w:r>
    </w:p>
    <w:p w14:paraId="5A8F976E" w14:textId="17E959A0" w:rsidR="001C489F" w:rsidRPr="00667CDB" w:rsidRDefault="00A96EB8" w:rsidP="00BC4FF5">
      <w:pPr>
        <w:pStyle w:val="NoSpacing"/>
        <w:numPr>
          <w:ilvl w:val="0"/>
          <w:numId w:val="2"/>
        </w:numPr>
        <w:ind w:left="360"/>
        <w:rPr>
          <w:rFonts w:cstheme="minorHAnsi"/>
          <w:b/>
          <w:bCs/>
          <w:sz w:val="24"/>
          <w:szCs w:val="24"/>
        </w:rPr>
      </w:pPr>
      <w:r w:rsidRPr="00667CDB">
        <w:rPr>
          <w:rFonts w:cstheme="minorHAnsi"/>
          <w:b/>
          <w:bCs/>
          <w:sz w:val="24"/>
          <w:szCs w:val="24"/>
        </w:rPr>
        <w:t>Decide on</w:t>
      </w:r>
      <w:r w:rsidR="001C489F" w:rsidRPr="00667CDB">
        <w:rPr>
          <w:rFonts w:cstheme="minorHAnsi"/>
          <w:b/>
          <w:bCs/>
          <w:sz w:val="24"/>
          <w:szCs w:val="24"/>
        </w:rPr>
        <w:t xml:space="preserve"> the appropriate petition form:</w:t>
      </w:r>
    </w:p>
    <w:p w14:paraId="51B1318C" w14:textId="5BFF66B3" w:rsidR="001C489F" w:rsidRPr="00667CDB" w:rsidRDefault="001C489F" w:rsidP="00BC4FF5">
      <w:pPr>
        <w:pStyle w:val="NoSpacing"/>
        <w:numPr>
          <w:ilvl w:val="0"/>
          <w:numId w:val="8"/>
        </w:numPr>
        <w:ind w:left="720"/>
        <w:rPr>
          <w:rFonts w:cstheme="minorHAnsi"/>
          <w:sz w:val="24"/>
          <w:szCs w:val="24"/>
        </w:rPr>
      </w:pPr>
      <w:r w:rsidRPr="00667CDB">
        <w:rPr>
          <w:rFonts w:cstheme="minorHAnsi"/>
          <w:sz w:val="24"/>
          <w:szCs w:val="24"/>
          <w:u w:val="single"/>
        </w:rPr>
        <w:t>PC 51 – Petition for Name change</w:t>
      </w:r>
      <w:r w:rsidR="00FB0D0A" w:rsidRPr="00667CDB">
        <w:rPr>
          <w:rFonts w:cstheme="minorHAnsi"/>
          <w:sz w:val="24"/>
          <w:szCs w:val="24"/>
        </w:rPr>
        <w:t>:</w:t>
      </w:r>
      <w:r w:rsidRPr="00667CDB">
        <w:rPr>
          <w:rFonts w:cstheme="minorHAnsi"/>
          <w:sz w:val="24"/>
          <w:szCs w:val="24"/>
        </w:rPr>
        <w:t xml:space="preserve"> </w:t>
      </w:r>
      <w:r w:rsidR="00B77B06">
        <w:rPr>
          <w:rFonts w:cstheme="minorHAnsi"/>
          <w:sz w:val="24"/>
          <w:szCs w:val="24"/>
        </w:rPr>
        <w:t>standard form</w:t>
      </w:r>
    </w:p>
    <w:p w14:paraId="15C6B8DB" w14:textId="557B560E" w:rsidR="001C489F" w:rsidRPr="00667CDB" w:rsidRDefault="001C489F" w:rsidP="00BC4FF5">
      <w:pPr>
        <w:pStyle w:val="NoSpacing"/>
        <w:numPr>
          <w:ilvl w:val="0"/>
          <w:numId w:val="8"/>
        </w:numPr>
        <w:ind w:left="720"/>
        <w:rPr>
          <w:rFonts w:cstheme="minorHAnsi"/>
          <w:sz w:val="24"/>
          <w:szCs w:val="24"/>
        </w:rPr>
      </w:pPr>
      <w:r w:rsidRPr="00667CDB">
        <w:rPr>
          <w:rFonts w:cstheme="minorHAnsi"/>
          <w:sz w:val="24"/>
          <w:szCs w:val="24"/>
          <w:u w:val="single"/>
        </w:rPr>
        <w:t>PC 51c – Petition for Name Change and Ex Parte Request for Nonpublication and Confidential Record</w:t>
      </w:r>
      <w:r w:rsidR="00FB0D0A" w:rsidRPr="00667CDB">
        <w:rPr>
          <w:rFonts w:cstheme="minorHAnsi"/>
          <w:sz w:val="24"/>
          <w:szCs w:val="24"/>
        </w:rPr>
        <w:t>:</w:t>
      </w:r>
      <w:r w:rsidRPr="00667CDB">
        <w:rPr>
          <w:rFonts w:cstheme="minorHAnsi"/>
          <w:sz w:val="24"/>
          <w:szCs w:val="24"/>
        </w:rPr>
        <w:t xml:space="preserve"> Use this form if you have good cause not to publish notice of your name change proceeding, such as you believe publication of the notice of hearing will put you or another individual in danger of physical harm, or at risk of unlawful retaliation or discrimination.</w:t>
      </w:r>
    </w:p>
    <w:p w14:paraId="226FDA37" w14:textId="25125DC5" w:rsidR="001C489F" w:rsidRPr="00667CDB" w:rsidRDefault="00D951D7" w:rsidP="00BC4FF5">
      <w:pPr>
        <w:pStyle w:val="ListParagraph"/>
        <w:numPr>
          <w:ilvl w:val="0"/>
          <w:numId w:val="2"/>
        </w:numPr>
        <w:ind w:left="360"/>
        <w:rPr>
          <w:rFonts w:asciiTheme="minorHAnsi" w:hAnsiTheme="minorHAnsi" w:cstheme="minorHAnsi"/>
          <w:b/>
          <w:szCs w:val="24"/>
        </w:rPr>
      </w:pPr>
      <w:r>
        <w:rPr>
          <w:rFonts w:asciiTheme="minorHAnsi" w:hAnsiTheme="minorHAnsi" w:cstheme="minorHAnsi"/>
          <w:b/>
          <w:szCs w:val="24"/>
        </w:rPr>
        <w:t xml:space="preserve">How to </w:t>
      </w:r>
      <w:r w:rsidR="00D612A5" w:rsidRPr="00667CDB">
        <w:rPr>
          <w:rFonts w:asciiTheme="minorHAnsi" w:hAnsiTheme="minorHAnsi" w:cstheme="minorHAnsi"/>
          <w:b/>
          <w:szCs w:val="24"/>
        </w:rPr>
        <w:t>File with the Clerk’s Office:</w:t>
      </w:r>
    </w:p>
    <w:p w14:paraId="475C30A6" w14:textId="5B105882" w:rsidR="00D612A5" w:rsidRPr="00667CDB" w:rsidRDefault="00D612A5" w:rsidP="00BC4FF5">
      <w:pPr>
        <w:numPr>
          <w:ilvl w:val="0"/>
          <w:numId w:val="11"/>
        </w:numPr>
        <w:ind w:left="720"/>
        <w:rPr>
          <w:rFonts w:asciiTheme="minorHAnsi" w:hAnsiTheme="minorHAnsi" w:cstheme="minorHAnsi"/>
          <w:bCs/>
          <w:szCs w:val="24"/>
        </w:rPr>
      </w:pPr>
      <w:r w:rsidRPr="00667CDB">
        <w:rPr>
          <w:rFonts w:asciiTheme="minorHAnsi" w:hAnsiTheme="minorHAnsi" w:cstheme="minorHAnsi"/>
          <w:szCs w:val="24"/>
        </w:rPr>
        <w:t>Completed Petition (form PC 51 or PC 51c)</w:t>
      </w:r>
      <w:r w:rsidR="00D844A5">
        <w:rPr>
          <w:rFonts w:asciiTheme="minorHAnsi" w:hAnsiTheme="minorHAnsi" w:cstheme="minorHAnsi"/>
          <w:szCs w:val="24"/>
        </w:rPr>
        <w:t xml:space="preserve">. </w:t>
      </w:r>
    </w:p>
    <w:p w14:paraId="02A3FD42" w14:textId="6510F94D" w:rsidR="009A0D2F" w:rsidRPr="00934D9B" w:rsidRDefault="0026701A" w:rsidP="00BC4FF5">
      <w:pPr>
        <w:numPr>
          <w:ilvl w:val="0"/>
          <w:numId w:val="11"/>
        </w:numPr>
        <w:ind w:left="720"/>
        <w:rPr>
          <w:rFonts w:asciiTheme="minorHAnsi" w:hAnsiTheme="minorHAnsi" w:cstheme="minorHAnsi"/>
          <w:bCs/>
          <w:szCs w:val="24"/>
        </w:rPr>
      </w:pPr>
      <w:r w:rsidRPr="00667CDB">
        <w:rPr>
          <w:rFonts w:asciiTheme="minorHAnsi" w:hAnsiTheme="minorHAnsi" w:cstheme="minorHAnsi"/>
          <w:szCs w:val="24"/>
        </w:rPr>
        <w:t>Completed</w:t>
      </w:r>
      <w:r w:rsidR="000D77E2" w:rsidRPr="00667CDB">
        <w:rPr>
          <w:rFonts w:asciiTheme="minorHAnsi" w:hAnsiTheme="minorHAnsi" w:cstheme="minorHAnsi"/>
          <w:szCs w:val="24"/>
        </w:rPr>
        <w:t xml:space="preserve"> </w:t>
      </w:r>
      <w:r w:rsidR="003C3CC7" w:rsidRPr="00667CDB">
        <w:rPr>
          <w:rFonts w:asciiTheme="minorHAnsi" w:hAnsiTheme="minorHAnsi" w:cstheme="minorHAnsi"/>
          <w:szCs w:val="24"/>
        </w:rPr>
        <w:t xml:space="preserve">Addendum </w:t>
      </w:r>
      <w:r w:rsidR="009A0D2F" w:rsidRPr="00667CDB">
        <w:rPr>
          <w:rFonts w:asciiTheme="minorHAnsi" w:hAnsiTheme="minorHAnsi" w:cstheme="minorHAnsi"/>
          <w:szCs w:val="24"/>
        </w:rPr>
        <w:t>(</w:t>
      </w:r>
      <w:r w:rsidRPr="00667CDB">
        <w:rPr>
          <w:rFonts w:asciiTheme="minorHAnsi" w:hAnsiTheme="minorHAnsi" w:cstheme="minorHAnsi"/>
          <w:szCs w:val="24"/>
        </w:rPr>
        <w:t xml:space="preserve">form </w:t>
      </w:r>
      <w:r w:rsidR="009A0D2F" w:rsidRPr="00667CDB">
        <w:rPr>
          <w:rFonts w:asciiTheme="minorHAnsi" w:hAnsiTheme="minorHAnsi" w:cstheme="minorHAnsi"/>
          <w:szCs w:val="24"/>
        </w:rPr>
        <w:t>MC 97</w:t>
      </w:r>
      <w:r w:rsidR="00851769" w:rsidRPr="00667CDB">
        <w:rPr>
          <w:rFonts w:asciiTheme="minorHAnsi" w:hAnsiTheme="minorHAnsi" w:cstheme="minorHAnsi"/>
          <w:szCs w:val="24"/>
        </w:rPr>
        <w:t>a</w:t>
      </w:r>
      <w:r w:rsidR="009A0D2F" w:rsidRPr="00667CDB">
        <w:rPr>
          <w:rFonts w:asciiTheme="minorHAnsi" w:hAnsiTheme="minorHAnsi" w:cstheme="minorHAnsi"/>
          <w:szCs w:val="24"/>
        </w:rPr>
        <w:t>)</w:t>
      </w:r>
      <w:r w:rsidRPr="00667CDB">
        <w:rPr>
          <w:rFonts w:asciiTheme="minorHAnsi" w:hAnsiTheme="minorHAnsi" w:cstheme="minorHAnsi"/>
          <w:szCs w:val="24"/>
        </w:rPr>
        <w:t>.</w:t>
      </w:r>
    </w:p>
    <w:p w14:paraId="2A81AD95" w14:textId="13CB87CF" w:rsidR="00934D9B" w:rsidRPr="00667CDB" w:rsidRDefault="00934D9B" w:rsidP="00BC4FF5">
      <w:pPr>
        <w:numPr>
          <w:ilvl w:val="0"/>
          <w:numId w:val="11"/>
        </w:numPr>
        <w:ind w:left="720"/>
        <w:rPr>
          <w:rFonts w:asciiTheme="minorHAnsi" w:hAnsiTheme="minorHAnsi" w:cstheme="minorHAnsi"/>
          <w:bCs/>
          <w:szCs w:val="24"/>
        </w:rPr>
      </w:pPr>
      <w:r>
        <w:rPr>
          <w:rFonts w:asciiTheme="minorHAnsi" w:hAnsiTheme="minorHAnsi" w:cstheme="minorHAnsi"/>
          <w:szCs w:val="24"/>
        </w:rPr>
        <w:t>Completed Contact Information (f</w:t>
      </w:r>
      <w:r w:rsidR="00801FB7">
        <w:rPr>
          <w:rFonts w:asciiTheme="minorHAnsi" w:hAnsiTheme="minorHAnsi" w:cstheme="minorHAnsi"/>
          <w:szCs w:val="24"/>
        </w:rPr>
        <w:t>or</w:t>
      </w:r>
      <w:r>
        <w:rPr>
          <w:rFonts w:asciiTheme="minorHAnsi" w:hAnsiTheme="minorHAnsi" w:cstheme="minorHAnsi"/>
          <w:szCs w:val="24"/>
        </w:rPr>
        <w:t>m MC</w:t>
      </w:r>
      <w:r w:rsidR="00801FB7">
        <w:rPr>
          <w:rFonts w:asciiTheme="minorHAnsi" w:hAnsiTheme="minorHAnsi" w:cstheme="minorHAnsi"/>
          <w:szCs w:val="24"/>
        </w:rPr>
        <w:t xml:space="preserve"> </w:t>
      </w:r>
      <w:r>
        <w:rPr>
          <w:rFonts w:asciiTheme="minorHAnsi" w:hAnsiTheme="minorHAnsi" w:cstheme="minorHAnsi"/>
          <w:szCs w:val="24"/>
        </w:rPr>
        <w:t>505).</w:t>
      </w:r>
    </w:p>
    <w:p w14:paraId="52777206" w14:textId="21E53133" w:rsidR="00B57A0F" w:rsidRPr="00667CDB" w:rsidRDefault="001B4D85" w:rsidP="00BC4FF5">
      <w:pPr>
        <w:pStyle w:val="NoSpacing"/>
        <w:numPr>
          <w:ilvl w:val="0"/>
          <w:numId w:val="11"/>
        </w:numPr>
        <w:ind w:left="720"/>
        <w:rPr>
          <w:rFonts w:cstheme="minorHAnsi"/>
          <w:sz w:val="24"/>
          <w:szCs w:val="24"/>
        </w:rPr>
      </w:pPr>
      <w:r w:rsidRPr="00667CDB">
        <w:rPr>
          <w:rFonts w:cstheme="minorHAnsi"/>
          <w:sz w:val="24"/>
          <w:szCs w:val="24"/>
        </w:rPr>
        <w:t>Filing f</w:t>
      </w:r>
      <w:r w:rsidR="003C3CC7" w:rsidRPr="00667CDB">
        <w:rPr>
          <w:rFonts w:cstheme="minorHAnsi"/>
          <w:sz w:val="24"/>
          <w:szCs w:val="24"/>
        </w:rPr>
        <w:t xml:space="preserve">ee </w:t>
      </w:r>
      <w:r w:rsidR="00213206" w:rsidRPr="00667CDB">
        <w:rPr>
          <w:rFonts w:cstheme="minorHAnsi"/>
          <w:bCs/>
          <w:sz w:val="24"/>
          <w:szCs w:val="24"/>
        </w:rPr>
        <w:t xml:space="preserve">– </w:t>
      </w:r>
      <w:r w:rsidR="00C53C0E" w:rsidRPr="00667CDB">
        <w:rPr>
          <w:rFonts w:cstheme="minorHAnsi"/>
          <w:sz w:val="24"/>
          <w:szCs w:val="24"/>
        </w:rPr>
        <w:t>The filing fee is $175.00 (</w:t>
      </w:r>
      <w:r w:rsidR="00E33B0D" w:rsidRPr="00667CDB">
        <w:rPr>
          <w:rFonts w:cstheme="minorHAnsi"/>
          <w:sz w:val="24"/>
          <w:szCs w:val="24"/>
        </w:rPr>
        <w:t xml:space="preserve">paid </w:t>
      </w:r>
      <w:r w:rsidR="00591B2B" w:rsidRPr="00667CDB">
        <w:rPr>
          <w:rFonts w:cstheme="minorHAnsi"/>
          <w:sz w:val="24"/>
          <w:szCs w:val="24"/>
        </w:rPr>
        <w:t>by</w:t>
      </w:r>
      <w:r w:rsidR="00DF70E0" w:rsidRPr="00667CDB">
        <w:rPr>
          <w:rFonts w:cstheme="minorHAnsi"/>
          <w:sz w:val="24"/>
          <w:szCs w:val="24"/>
        </w:rPr>
        <w:t xml:space="preserve"> cash, MC, Visa, Discover</w:t>
      </w:r>
      <w:r w:rsidR="00E33B0D" w:rsidRPr="00667CDB">
        <w:rPr>
          <w:rFonts w:cstheme="minorHAnsi"/>
          <w:sz w:val="24"/>
          <w:szCs w:val="24"/>
        </w:rPr>
        <w:t>, or</w:t>
      </w:r>
      <w:r w:rsidR="002407E6" w:rsidRPr="00667CDB">
        <w:rPr>
          <w:rFonts w:cstheme="minorHAnsi"/>
          <w:sz w:val="24"/>
          <w:szCs w:val="24"/>
        </w:rPr>
        <w:t xml:space="preserve"> check</w:t>
      </w:r>
      <w:r w:rsidR="00E33B0D" w:rsidRPr="00667CDB">
        <w:rPr>
          <w:rFonts w:cstheme="minorHAnsi"/>
          <w:sz w:val="24"/>
          <w:szCs w:val="24"/>
        </w:rPr>
        <w:t xml:space="preserve"> </w:t>
      </w:r>
      <w:r w:rsidR="002407E6" w:rsidRPr="00667CDB">
        <w:rPr>
          <w:rFonts w:cstheme="minorHAnsi"/>
          <w:sz w:val="24"/>
          <w:szCs w:val="24"/>
        </w:rPr>
        <w:t>payable to “Oakland County Clerk”</w:t>
      </w:r>
      <w:r w:rsidR="00C53C0E" w:rsidRPr="00667CDB">
        <w:rPr>
          <w:rFonts w:cstheme="minorHAnsi"/>
          <w:sz w:val="24"/>
          <w:szCs w:val="24"/>
        </w:rPr>
        <w:t>)</w:t>
      </w:r>
      <w:r w:rsidR="00406750">
        <w:rPr>
          <w:rFonts w:cstheme="minorHAnsi"/>
          <w:sz w:val="24"/>
          <w:szCs w:val="24"/>
        </w:rPr>
        <w:t xml:space="preserve"> unless you have </w:t>
      </w:r>
      <w:r w:rsidR="00205B9A">
        <w:rPr>
          <w:rFonts w:cstheme="minorHAnsi"/>
          <w:sz w:val="24"/>
          <w:szCs w:val="24"/>
        </w:rPr>
        <w:t>requested a fee waiver</w:t>
      </w:r>
      <w:r w:rsidR="00C53C0E" w:rsidRPr="00667CDB">
        <w:rPr>
          <w:rFonts w:cstheme="minorHAnsi"/>
          <w:sz w:val="24"/>
          <w:szCs w:val="24"/>
        </w:rPr>
        <w:t xml:space="preserve">.  </w:t>
      </w:r>
      <w:r w:rsidR="008C6E14" w:rsidRPr="00667CDB">
        <w:rPr>
          <w:rFonts w:cstheme="minorHAnsi"/>
          <w:bCs/>
          <w:sz w:val="24"/>
          <w:szCs w:val="24"/>
        </w:rPr>
        <w:t xml:space="preserve">All </w:t>
      </w:r>
      <w:r w:rsidR="00DB7771">
        <w:rPr>
          <w:rFonts w:cstheme="minorHAnsi"/>
          <w:bCs/>
          <w:sz w:val="24"/>
          <w:szCs w:val="24"/>
        </w:rPr>
        <w:t>f</w:t>
      </w:r>
      <w:r w:rsidR="008C6E14" w:rsidRPr="00667CDB">
        <w:rPr>
          <w:rFonts w:cstheme="minorHAnsi"/>
          <w:bCs/>
          <w:sz w:val="24"/>
          <w:szCs w:val="24"/>
        </w:rPr>
        <w:t xml:space="preserve">ees are statutorily required and are non-refundable if your name change is </w:t>
      </w:r>
      <w:r w:rsidR="008E7108">
        <w:rPr>
          <w:rFonts w:cstheme="minorHAnsi"/>
          <w:bCs/>
          <w:sz w:val="24"/>
          <w:szCs w:val="24"/>
        </w:rPr>
        <w:t xml:space="preserve">dismissed or </w:t>
      </w:r>
      <w:r w:rsidR="008C6E14" w:rsidRPr="00667CDB">
        <w:rPr>
          <w:rFonts w:cstheme="minorHAnsi"/>
          <w:bCs/>
          <w:sz w:val="24"/>
          <w:szCs w:val="24"/>
        </w:rPr>
        <w:t>denied.</w:t>
      </w:r>
    </w:p>
    <w:p w14:paraId="2DDB72F4" w14:textId="3AD4EFF9" w:rsidR="00E862C6" w:rsidRPr="002635AB" w:rsidRDefault="001B4D85" w:rsidP="00BC4FF5">
      <w:pPr>
        <w:numPr>
          <w:ilvl w:val="0"/>
          <w:numId w:val="11"/>
        </w:numPr>
        <w:ind w:left="720"/>
        <w:rPr>
          <w:rFonts w:asciiTheme="minorHAnsi" w:hAnsiTheme="minorHAnsi" w:cstheme="minorHAnsi"/>
          <w:bCs/>
          <w:szCs w:val="24"/>
        </w:rPr>
      </w:pPr>
      <w:r w:rsidRPr="00667CDB">
        <w:rPr>
          <w:rFonts w:asciiTheme="minorHAnsi" w:hAnsiTheme="minorHAnsi" w:cstheme="minorHAnsi"/>
          <w:szCs w:val="24"/>
        </w:rPr>
        <w:t xml:space="preserve">Publication fee – </w:t>
      </w:r>
      <w:r w:rsidR="00C53C0E" w:rsidRPr="00667CDB">
        <w:rPr>
          <w:rFonts w:asciiTheme="minorHAnsi" w:hAnsiTheme="minorHAnsi" w:cstheme="minorHAnsi"/>
          <w:szCs w:val="24"/>
        </w:rPr>
        <w:t>In addition to the filing fee, there is a $</w:t>
      </w:r>
      <w:r w:rsidR="002E6187">
        <w:rPr>
          <w:rFonts w:asciiTheme="minorHAnsi" w:hAnsiTheme="minorHAnsi" w:cstheme="minorHAnsi"/>
          <w:szCs w:val="24"/>
        </w:rPr>
        <w:t>116.95 (effective 3/1/2025)</w:t>
      </w:r>
      <w:r w:rsidR="00C53C0E" w:rsidRPr="00667CDB">
        <w:rPr>
          <w:rFonts w:asciiTheme="minorHAnsi" w:hAnsiTheme="minorHAnsi" w:cstheme="minorHAnsi"/>
          <w:szCs w:val="24"/>
        </w:rPr>
        <w:t xml:space="preserve"> publication fee </w:t>
      </w:r>
      <w:r w:rsidR="008C6E14" w:rsidRPr="00667CDB">
        <w:rPr>
          <w:rFonts w:asciiTheme="minorHAnsi" w:hAnsiTheme="minorHAnsi" w:cstheme="minorHAnsi"/>
          <w:szCs w:val="24"/>
        </w:rPr>
        <w:t xml:space="preserve">and </w:t>
      </w:r>
      <w:r w:rsidR="00DF70E0" w:rsidRPr="00667CDB">
        <w:rPr>
          <w:rFonts w:asciiTheme="minorHAnsi" w:hAnsiTheme="minorHAnsi" w:cstheme="minorHAnsi"/>
          <w:b/>
          <w:bCs/>
          <w:szCs w:val="24"/>
        </w:rPr>
        <w:t xml:space="preserve">must be </w:t>
      </w:r>
      <w:r w:rsidR="008C6E14" w:rsidRPr="00870019">
        <w:rPr>
          <w:rFonts w:asciiTheme="minorHAnsi" w:hAnsiTheme="minorHAnsi" w:cstheme="minorHAnsi"/>
          <w:b/>
          <w:bCs/>
          <w:szCs w:val="24"/>
        </w:rPr>
        <w:t xml:space="preserve">provided as </w:t>
      </w:r>
      <w:r w:rsidR="0080630B" w:rsidRPr="00870019">
        <w:rPr>
          <w:rFonts w:asciiTheme="minorHAnsi" w:hAnsiTheme="minorHAnsi" w:cstheme="minorHAnsi"/>
          <w:b/>
          <w:bCs/>
          <w:szCs w:val="24"/>
        </w:rPr>
        <w:t xml:space="preserve">a </w:t>
      </w:r>
      <w:r w:rsidR="0026701A" w:rsidRPr="00870019">
        <w:rPr>
          <w:rFonts w:asciiTheme="minorHAnsi" w:hAnsiTheme="minorHAnsi" w:cstheme="minorHAnsi"/>
          <w:b/>
          <w:bCs/>
          <w:szCs w:val="24"/>
        </w:rPr>
        <w:t xml:space="preserve">separate </w:t>
      </w:r>
      <w:r w:rsidR="0080630B" w:rsidRPr="00870019">
        <w:rPr>
          <w:rFonts w:asciiTheme="minorHAnsi" w:hAnsiTheme="minorHAnsi" w:cstheme="minorHAnsi"/>
          <w:b/>
          <w:bCs/>
          <w:szCs w:val="24"/>
        </w:rPr>
        <w:t xml:space="preserve">check or money order </w:t>
      </w:r>
      <w:r w:rsidR="00C53C0E" w:rsidRPr="00870019">
        <w:rPr>
          <w:rFonts w:asciiTheme="minorHAnsi" w:hAnsiTheme="minorHAnsi" w:cstheme="minorHAnsi"/>
          <w:b/>
          <w:bCs/>
          <w:szCs w:val="24"/>
        </w:rPr>
        <w:t>made payable to</w:t>
      </w:r>
      <w:r w:rsidR="00193DCB" w:rsidRPr="00870019">
        <w:rPr>
          <w:rFonts w:asciiTheme="minorHAnsi" w:hAnsiTheme="minorHAnsi" w:cstheme="minorHAnsi"/>
          <w:b/>
          <w:bCs/>
          <w:szCs w:val="24"/>
        </w:rPr>
        <w:t>:</w:t>
      </w:r>
      <w:r w:rsidR="00C53C0E" w:rsidRPr="00870019">
        <w:rPr>
          <w:rFonts w:asciiTheme="minorHAnsi" w:hAnsiTheme="minorHAnsi" w:cstheme="minorHAnsi"/>
          <w:b/>
          <w:bCs/>
          <w:szCs w:val="24"/>
        </w:rPr>
        <w:t xml:space="preserve"> Legal News.</w:t>
      </w:r>
      <w:r w:rsidR="0080630B" w:rsidRPr="00870019">
        <w:rPr>
          <w:rFonts w:asciiTheme="minorHAnsi" w:hAnsiTheme="minorHAnsi" w:cstheme="minorHAnsi"/>
          <w:szCs w:val="24"/>
        </w:rPr>
        <w:t xml:space="preserve">  </w:t>
      </w:r>
      <w:r w:rsidR="000E294F" w:rsidRPr="00870019">
        <w:rPr>
          <w:rFonts w:asciiTheme="minorHAnsi" w:hAnsiTheme="minorHAnsi" w:cstheme="minorHAnsi"/>
          <w:szCs w:val="24"/>
        </w:rPr>
        <w:t xml:space="preserve">This </w:t>
      </w:r>
      <w:r w:rsidR="008E7108">
        <w:rPr>
          <w:rFonts w:asciiTheme="minorHAnsi" w:hAnsiTheme="minorHAnsi" w:cstheme="minorHAnsi"/>
          <w:szCs w:val="24"/>
        </w:rPr>
        <w:t>should</w:t>
      </w:r>
      <w:r w:rsidR="000E294F" w:rsidRPr="00870019">
        <w:rPr>
          <w:rFonts w:asciiTheme="minorHAnsi" w:hAnsiTheme="minorHAnsi" w:cstheme="minorHAnsi"/>
          <w:szCs w:val="24"/>
        </w:rPr>
        <w:t xml:space="preserve"> be submitted with the petition unless </w:t>
      </w:r>
      <w:r w:rsidR="008D7793" w:rsidRPr="00870019">
        <w:rPr>
          <w:rFonts w:asciiTheme="minorHAnsi" w:hAnsiTheme="minorHAnsi" w:cstheme="minorHAnsi"/>
          <w:szCs w:val="24"/>
        </w:rPr>
        <w:t xml:space="preserve">requesting nonpublication by using form PC 51c.  </w:t>
      </w:r>
      <w:r w:rsidR="00C87B20" w:rsidRPr="00870019">
        <w:rPr>
          <w:rFonts w:asciiTheme="minorHAnsi" w:hAnsiTheme="minorHAnsi" w:cstheme="minorHAnsi"/>
          <w:szCs w:val="24"/>
        </w:rPr>
        <w:t>If the nonpublication is denied</w:t>
      </w:r>
      <w:r w:rsidR="002F48B0" w:rsidRPr="00870019">
        <w:rPr>
          <w:rFonts w:asciiTheme="minorHAnsi" w:hAnsiTheme="minorHAnsi" w:cstheme="minorHAnsi"/>
          <w:szCs w:val="24"/>
        </w:rPr>
        <w:t>,</w:t>
      </w:r>
      <w:r w:rsidR="003F3B4F" w:rsidRPr="00870019">
        <w:rPr>
          <w:rFonts w:asciiTheme="minorHAnsi" w:hAnsiTheme="minorHAnsi" w:cstheme="minorHAnsi"/>
          <w:szCs w:val="24"/>
        </w:rPr>
        <w:t xml:space="preserve"> and you wish to proceed with the name change, you will need to provide </w:t>
      </w:r>
      <w:r w:rsidR="00C5012B" w:rsidRPr="002635AB">
        <w:rPr>
          <w:rFonts w:asciiTheme="minorHAnsi" w:hAnsiTheme="minorHAnsi" w:cstheme="minorHAnsi"/>
          <w:szCs w:val="24"/>
        </w:rPr>
        <w:t>the</w:t>
      </w:r>
      <w:r w:rsidR="00870019" w:rsidRPr="002635AB">
        <w:rPr>
          <w:rFonts w:asciiTheme="minorHAnsi" w:hAnsiTheme="minorHAnsi" w:cstheme="minorHAnsi"/>
          <w:szCs w:val="24"/>
        </w:rPr>
        <w:t xml:space="preserve"> publication</w:t>
      </w:r>
      <w:r w:rsidR="003F3B4F" w:rsidRPr="002635AB">
        <w:rPr>
          <w:rFonts w:asciiTheme="minorHAnsi" w:hAnsiTheme="minorHAnsi" w:cstheme="minorHAnsi"/>
          <w:szCs w:val="24"/>
        </w:rPr>
        <w:t xml:space="preserve"> fee</w:t>
      </w:r>
      <w:r w:rsidR="00617CFA" w:rsidRPr="002635AB">
        <w:rPr>
          <w:rFonts w:asciiTheme="minorHAnsi" w:hAnsiTheme="minorHAnsi" w:cstheme="minorHAnsi"/>
          <w:szCs w:val="24"/>
        </w:rPr>
        <w:t xml:space="preserve"> at that time.</w:t>
      </w:r>
      <w:r w:rsidR="00E20B95" w:rsidRPr="002635AB">
        <w:rPr>
          <w:rFonts w:asciiTheme="minorHAnsi" w:hAnsiTheme="minorHAnsi" w:cstheme="minorHAnsi"/>
          <w:bCs/>
          <w:szCs w:val="24"/>
        </w:rPr>
        <w:t xml:space="preserve">  </w:t>
      </w:r>
    </w:p>
    <w:p w14:paraId="2767B746" w14:textId="3E48539C" w:rsidR="009E0425" w:rsidRPr="002635AB" w:rsidRDefault="009E0425" w:rsidP="00BC4FF5">
      <w:pPr>
        <w:pStyle w:val="NoSpacing"/>
        <w:numPr>
          <w:ilvl w:val="0"/>
          <w:numId w:val="11"/>
        </w:numPr>
        <w:ind w:left="720"/>
        <w:rPr>
          <w:rFonts w:cstheme="minorHAnsi"/>
          <w:sz w:val="24"/>
          <w:szCs w:val="24"/>
        </w:rPr>
      </w:pPr>
      <w:r w:rsidRPr="002635AB">
        <w:rPr>
          <w:rFonts w:cstheme="minorHAnsi"/>
          <w:sz w:val="24"/>
          <w:szCs w:val="24"/>
        </w:rPr>
        <w:t>You may file by mail or in person at:</w:t>
      </w:r>
    </w:p>
    <w:p w14:paraId="50EEAF47" w14:textId="77777777" w:rsidR="009E0425" w:rsidRPr="002635AB" w:rsidRDefault="009E0425" w:rsidP="00BC4FF5">
      <w:pPr>
        <w:pStyle w:val="NoSpacing"/>
        <w:ind w:left="720" w:firstLine="360"/>
        <w:rPr>
          <w:rFonts w:cstheme="minorHAnsi"/>
          <w:sz w:val="24"/>
          <w:szCs w:val="24"/>
        </w:rPr>
      </w:pPr>
      <w:r w:rsidRPr="002635AB">
        <w:rPr>
          <w:rFonts w:cstheme="minorHAnsi"/>
          <w:sz w:val="24"/>
          <w:szCs w:val="24"/>
        </w:rPr>
        <w:t>Oakland County Clerk’s Office</w:t>
      </w:r>
    </w:p>
    <w:p w14:paraId="6FC70F21" w14:textId="77777777" w:rsidR="009E0425" w:rsidRPr="00E04905" w:rsidRDefault="009E0425" w:rsidP="00BC4FF5">
      <w:pPr>
        <w:pStyle w:val="NoSpacing"/>
        <w:ind w:left="720" w:firstLine="360"/>
        <w:rPr>
          <w:rFonts w:cstheme="minorHAnsi"/>
          <w:sz w:val="18"/>
          <w:szCs w:val="18"/>
        </w:rPr>
      </w:pPr>
      <w:r w:rsidRPr="002635AB">
        <w:rPr>
          <w:rFonts w:cstheme="minorHAnsi"/>
          <w:sz w:val="24"/>
          <w:szCs w:val="24"/>
        </w:rPr>
        <w:t>1200 N. Telegraph Rd. Dept. 413</w:t>
      </w:r>
    </w:p>
    <w:p w14:paraId="429C6B1C" w14:textId="77777777" w:rsidR="009E0425" w:rsidRPr="00667CDB" w:rsidRDefault="009E0425" w:rsidP="00BC4FF5">
      <w:pPr>
        <w:pStyle w:val="NoSpacing"/>
        <w:ind w:left="720" w:firstLine="360"/>
        <w:rPr>
          <w:rFonts w:cstheme="minorHAnsi"/>
          <w:sz w:val="24"/>
          <w:szCs w:val="24"/>
        </w:rPr>
      </w:pPr>
      <w:r w:rsidRPr="00667CDB">
        <w:rPr>
          <w:rFonts w:cstheme="minorHAnsi"/>
          <w:sz w:val="24"/>
          <w:szCs w:val="24"/>
        </w:rPr>
        <w:t>Pontiac, MI 48341</w:t>
      </w:r>
    </w:p>
    <w:p w14:paraId="34458D7A" w14:textId="66D5B7A9" w:rsidR="00246DA5" w:rsidRDefault="009E0425" w:rsidP="00CD56CE">
      <w:pPr>
        <w:pStyle w:val="NoSpacing"/>
        <w:ind w:left="720" w:firstLine="360"/>
        <w:rPr>
          <w:rFonts w:cstheme="minorHAnsi"/>
          <w:sz w:val="24"/>
          <w:szCs w:val="24"/>
        </w:rPr>
      </w:pPr>
      <w:r w:rsidRPr="00667CDB">
        <w:rPr>
          <w:rFonts w:cstheme="minorHAnsi"/>
          <w:sz w:val="24"/>
          <w:szCs w:val="24"/>
        </w:rPr>
        <w:t xml:space="preserve">248-858-0582 </w:t>
      </w:r>
    </w:p>
    <w:p w14:paraId="271CF04A" w14:textId="54DAD751" w:rsidR="002E6187" w:rsidRPr="002E6187" w:rsidRDefault="002E6187" w:rsidP="00CD56CE">
      <w:pPr>
        <w:pStyle w:val="NoSpacing"/>
        <w:ind w:left="720" w:firstLine="360"/>
      </w:pPr>
      <w:r>
        <w:tab/>
      </w:r>
    </w:p>
    <w:p w14:paraId="214CEA9D" w14:textId="275BCC24" w:rsidR="009738FA" w:rsidRPr="00BB1694" w:rsidRDefault="009738FA" w:rsidP="00BB169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sz w:val="28"/>
          <w:szCs w:val="28"/>
        </w:rPr>
      </w:pPr>
      <w:r w:rsidRPr="00BB1694">
        <w:rPr>
          <w:rFonts w:asciiTheme="minorHAnsi" w:hAnsiTheme="minorHAnsi" w:cstheme="minorHAnsi"/>
          <w:b/>
          <w:sz w:val="28"/>
          <w:szCs w:val="28"/>
        </w:rPr>
        <w:t>SECTION 1 – Choose Petition for Name Change</w:t>
      </w:r>
    </w:p>
    <w:p w14:paraId="60A2EA5E" w14:textId="77777777" w:rsidR="009738FA" w:rsidRPr="00BB1694" w:rsidRDefault="009738FA" w:rsidP="00FA68E0">
      <w:pPr>
        <w:rPr>
          <w:rFonts w:asciiTheme="minorHAnsi" w:hAnsiTheme="minorHAnsi" w:cstheme="minorHAnsi"/>
          <w:b/>
          <w:sz w:val="16"/>
          <w:szCs w:val="16"/>
          <w:u w:val="single"/>
        </w:rPr>
      </w:pPr>
    </w:p>
    <w:p w14:paraId="1B47E56A" w14:textId="1B048735" w:rsidR="0076170C" w:rsidRPr="0057303D" w:rsidRDefault="0094455B" w:rsidP="0057303D">
      <w:pPr>
        <w:pStyle w:val="ListParagraph"/>
        <w:numPr>
          <w:ilvl w:val="0"/>
          <w:numId w:val="25"/>
        </w:numPr>
        <w:rPr>
          <w:rFonts w:asciiTheme="minorHAnsi" w:hAnsiTheme="minorHAnsi" w:cstheme="minorHAnsi"/>
          <w:bCs/>
          <w:szCs w:val="24"/>
        </w:rPr>
      </w:pPr>
      <w:r w:rsidRPr="00A65885">
        <w:rPr>
          <w:rFonts w:asciiTheme="minorHAnsi" w:hAnsiTheme="minorHAnsi" w:cstheme="minorHAnsi"/>
          <w:b/>
          <w:i/>
          <w:iCs/>
          <w:szCs w:val="24"/>
          <w:u w:val="single"/>
        </w:rPr>
        <w:t xml:space="preserve">Start here </w:t>
      </w:r>
      <w:r w:rsidR="0044264E" w:rsidRPr="00A65885">
        <w:rPr>
          <w:rFonts w:asciiTheme="minorHAnsi" w:hAnsiTheme="minorHAnsi" w:cstheme="minorHAnsi"/>
          <w:b/>
          <w:i/>
          <w:iCs/>
          <w:szCs w:val="24"/>
          <w:u w:val="single"/>
        </w:rPr>
        <w:t xml:space="preserve">if using PC 51 – </w:t>
      </w:r>
      <w:r w:rsidR="00F25FBC" w:rsidRPr="00A65885">
        <w:rPr>
          <w:rFonts w:asciiTheme="minorHAnsi" w:hAnsiTheme="minorHAnsi" w:cstheme="minorHAnsi"/>
          <w:b/>
          <w:i/>
          <w:iCs/>
          <w:szCs w:val="24"/>
          <w:u w:val="single"/>
        </w:rPr>
        <w:t>Petition for Name Change</w:t>
      </w:r>
      <w:r w:rsidR="007464BD" w:rsidRPr="0057303D">
        <w:rPr>
          <w:rFonts w:asciiTheme="minorHAnsi" w:hAnsiTheme="minorHAnsi" w:cstheme="minorHAnsi"/>
          <w:bCs/>
          <w:szCs w:val="24"/>
        </w:rPr>
        <w:t xml:space="preserve">.  </w:t>
      </w:r>
      <w:r w:rsidR="005570A5" w:rsidRPr="0057303D">
        <w:rPr>
          <w:rFonts w:asciiTheme="minorHAnsi" w:hAnsiTheme="minorHAnsi" w:cstheme="minorHAnsi"/>
          <w:bCs/>
          <w:szCs w:val="24"/>
        </w:rPr>
        <w:t xml:space="preserve">Once your </w:t>
      </w:r>
      <w:r w:rsidR="00AC0874" w:rsidRPr="0057303D">
        <w:rPr>
          <w:rFonts w:asciiTheme="minorHAnsi" w:hAnsiTheme="minorHAnsi" w:cstheme="minorHAnsi"/>
          <w:bCs/>
          <w:szCs w:val="24"/>
        </w:rPr>
        <w:t xml:space="preserve">petition </w:t>
      </w:r>
      <w:r w:rsidR="005570A5" w:rsidRPr="0057303D">
        <w:rPr>
          <w:rFonts w:asciiTheme="minorHAnsi" w:hAnsiTheme="minorHAnsi" w:cstheme="minorHAnsi"/>
          <w:bCs/>
          <w:szCs w:val="24"/>
        </w:rPr>
        <w:t>has been filed</w:t>
      </w:r>
      <w:r w:rsidR="003D3D42" w:rsidRPr="0057303D">
        <w:rPr>
          <w:rFonts w:asciiTheme="minorHAnsi" w:hAnsiTheme="minorHAnsi" w:cstheme="minorHAnsi"/>
          <w:bCs/>
          <w:szCs w:val="24"/>
        </w:rPr>
        <w:t xml:space="preserve"> with the Clerk’s Office</w:t>
      </w:r>
      <w:r w:rsidR="008A32B9" w:rsidRPr="0057303D">
        <w:rPr>
          <w:rFonts w:asciiTheme="minorHAnsi" w:hAnsiTheme="minorHAnsi" w:cstheme="minorHAnsi"/>
          <w:bCs/>
          <w:szCs w:val="24"/>
        </w:rPr>
        <w:t xml:space="preserve">, the Clerk’s Office will have your name change petition published in the </w:t>
      </w:r>
      <w:r w:rsidR="00491952">
        <w:rPr>
          <w:rFonts w:asciiTheme="minorHAnsi" w:hAnsiTheme="minorHAnsi" w:cstheme="minorHAnsi"/>
          <w:bCs/>
          <w:szCs w:val="24"/>
        </w:rPr>
        <w:t>L</w:t>
      </w:r>
      <w:r w:rsidR="008A32B9" w:rsidRPr="0057303D">
        <w:rPr>
          <w:rFonts w:asciiTheme="minorHAnsi" w:hAnsiTheme="minorHAnsi" w:cstheme="minorHAnsi"/>
          <w:bCs/>
          <w:szCs w:val="24"/>
        </w:rPr>
        <w:t xml:space="preserve">egal </w:t>
      </w:r>
      <w:r w:rsidR="00491952">
        <w:rPr>
          <w:rFonts w:asciiTheme="minorHAnsi" w:hAnsiTheme="minorHAnsi" w:cstheme="minorHAnsi"/>
          <w:bCs/>
          <w:szCs w:val="24"/>
        </w:rPr>
        <w:t>N</w:t>
      </w:r>
      <w:r w:rsidR="008A32B9" w:rsidRPr="0057303D">
        <w:rPr>
          <w:rFonts w:asciiTheme="minorHAnsi" w:hAnsiTheme="minorHAnsi" w:cstheme="minorHAnsi"/>
          <w:bCs/>
          <w:szCs w:val="24"/>
        </w:rPr>
        <w:t xml:space="preserve">ews.  </w:t>
      </w:r>
    </w:p>
    <w:p w14:paraId="258BECA9" w14:textId="0EF5353E" w:rsidR="00514574" w:rsidRPr="00523FB4" w:rsidRDefault="000522FF" w:rsidP="00AC0874">
      <w:pPr>
        <w:pStyle w:val="ListParagraph"/>
        <w:numPr>
          <w:ilvl w:val="0"/>
          <w:numId w:val="21"/>
        </w:numPr>
        <w:ind w:left="720"/>
        <w:rPr>
          <w:rFonts w:asciiTheme="minorHAnsi" w:hAnsiTheme="minorHAnsi" w:cstheme="minorHAnsi"/>
          <w:bCs/>
          <w:szCs w:val="24"/>
        </w:rPr>
      </w:pPr>
      <w:r w:rsidRPr="00523FB4">
        <w:rPr>
          <w:rFonts w:asciiTheme="minorHAnsi" w:hAnsiTheme="minorHAnsi" w:cstheme="minorHAnsi"/>
          <w:bCs/>
          <w:szCs w:val="24"/>
        </w:rPr>
        <w:t xml:space="preserve">Proceed to </w:t>
      </w:r>
      <w:r w:rsidR="00D90DB7" w:rsidRPr="00523FB4">
        <w:rPr>
          <w:rFonts w:asciiTheme="minorHAnsi" w:hAnsiTheme="minorHAnsi" w:cstheme="minorHAnsi"/>
          <w:bCs/>
          <w:szCs w:val="24"/>
        </w:rPr>
        <w:t>“S</w:t>
      </w:r>
      <w:r w:rsidRPr="00523FB4">
        <w:rPr>
          <w:rFonts w:asciiTheme="minorHAnsi" w:hAnsiTheme="minorHAnsi" w:cstheme="minorHAnsi"/>
          <w:bCs/>
          <w:szCs w:val="24"/>
        </w:rPr>
        <w:t xml:space="preserve">ection </w:t>
      </w:r>
      <w:r w:rsidR="000F228A">
        <w:rPr>
          <w:rFonts w:asciiTheme="minorHAnsi" w:hAnsiTheme="minorHAnsi" w:cstheme="minorHAnsi"/>
          <w:bCs/>
          <w:szCs w:val="24"/>
        </w:rPr>
        <w:t>2</w:t>
      </w:r>
      <w:r w:rsidR="00D90DB7" w:rsidRPr="00523FB4">
        <w:rPr>
          <w:rFonts w:asciiTheme="minorHAnsi" w:hAnsiTheme="minorHAnsi" w:cstheme="minorHAnsi"/>
          <w:bCs/>
          <w:szCs w:val="24"/>
        </w:rPr>
        <w:t>”</w:t>
      </w:r>
      <w:r w:rsidRPr="00523FB4">
        <w:rPr>
          <w:rFonts w:asciiTheme="minorHAnsi" w:hAnsiTheme="minorHAnsi" w:cstheme="minorHAnsi"/>
          <w:bCs/>
          <w:szCs w:val="24"/>
        </w:rPr>
        <w:t xml:space="preserve"> if </w:t>
      </w:r>
      <w:r w:rsidR="00D951D7" w:rsidRPr="00523FB4">
        <w:rPr>
          <w:rFonts w:asciiTheme="minorHAnsi" w:hAnsiTheme="minorHAnsi" w:cstheme="minorHAnsi"/>
          <w:bCs/>
          <w:szCs w:val="24"/>
        </w:rPr>
        <w:t xml:space="preserve">at least one </w:t>
      </w:r>
      <w:r w:rsidRPr="00523FB4">
        <w:rPr>
          <w:rFonts w:asciiTheme="minorHAnsi" w:hAnsiTheme="minorHAnsi" w:cstheme="minorHAnsi"/>
          <w:bCs/>
          <w:szCs w:val="24"/>
        </w:rPr>
        <w:t xml:space="preserve">parent </w:t>
      </w:r>
      <w:r w:rsidR="00D951D7" w:rsidRPr="00523FB4">
        <w:rPr>
          <w:rFonts w:asciiTheme="minorHAnsi" w:hAnsiTheme="minorHAnsi" w:cstheme="minorHAnsi"/>
          <w:bCs/>
          <w:szCs w:val="24"/>
        </w:rPr>
        <w:t xml:space="preserve">of a minor child </w:t>
      </w:r>
      <w:r w:rsidRPr="00523FB4">
        <w:rPr>
          <w:rFonts w:asciiTheme="minorHAnsi" w:hAnsiTheme="minorHAnsi" w:cstheme="minorHAnsi"/>
          <w:bCs/>
          <w:szCs w:val="24"/>
        </w:rPr>
        <w:t>did not sign the petition.</w:t>
      </w:r>
    </w:p>
    <w:p w14:paraId="1C477AFB" w14:textId="115BDDC4" w:rsidR="00AC0874" w:rsidRDefault="00D90DB7" w:rsidP="00FF262C">
      <w:pPr>
        <w:pStyle w:val="ListParagraph"/>
        <w:numPr>
          <w:ilvl w:val="0"/>
          <w:numId w:val="21"/>
        </w:numPr>
        <w:spacing w:after="120"/>
        <w:ind w:left="720"/>
        <w:rPr>
          <w:rFonts w:asciiTheme="minorHAnsi" w:hAnsiTheme="minorHAnsi" w:cstheme="minorHAnsi"/>
          <w:bCs/>
          <w:szCs w:val="24"/>
        </w:rPr>
      </w:pPr>
      <w:r w:rsidRPr="00523FB4">
        <w:rPr>
          <w:rFonts w:asciiTheme="minorHAnsi" w:hAnsiTheme="minorHAnsi" w:cstheme="minorHAnsi"/>
          <w:bCs/>
          <w:szCs w:val="24"/>
        </w:rPr>
        <w:t xml:space="preserve">Proceed to “Section </w:t>
      </w:r>
      <w:r w:rsidR="000F228A">
        <w:rPr>
          <w:rFonts w:asciiTheme="minorHAnsi" w:hAnsiTheme="minorHAnsi" w:cstheme="minorHAnsi"/>
          <w:bCs/>
          <w:szCs w:val="24"/>
        </w:rPr>
        <w:t>3</w:t>
      </w:r>
      <w:r w:rsidRPr="00523FB4">
        <w:rPr>
          <w:rFonts w:asciiTheme="minorHAnsi" w:hAnsiTheme="minorHAnsi" w:cstheme="minorHAnsi"/>
          <w:bCs/>
          <w:szCs w:val="24"/>
        </w:rPr>
        <w:t>”</w:t>
      </w:r>
      <w:r w:rsidR="004F134B">
        <w:rPr>
          <w:rFonts w:asciiTheme="minorHAnsi" w:hAnsiTheme="minorHAnsi" w:cstheme="minorHAnsi"/>
          <w:bCs/>
          <w:szCs w:val="24"/>
        </w:rPr>
        <w:t xml:space="preserve"> regarding final name change hearing</w:t>
      </w:r>
      <w:r w:rsidR="002C4380">
        <w:rPr>
          <w:rFonts w:asciiTheme="minorHAnsi" w:hAnsiTheme="minorHAnsi" w:cstheme="minorHAnsi"/>
          <w:bCs/>
          <w:szCs w:val="24"/>
        </w:rPr>
        <w:t xml:space="preserve"> or determination</w:t>
      </w:r>
      <w:r w:rsidR="004F134B">
        <w:rPr>
          <w:rFonts w:asciiTheme="minorHAnsi" w:hAnsiTheme="minorHAnsi" w:cstheme="minorHAnsi"/>
          <w:bCs/>
          <w:szCs w:val="24"/>
        </w:rPr>
        <w:t>.</w:t>
      </w:r>
    </w:p>
    <w:p w14:paraId="2B83D0FF" w14:textId="5DAC7A91" w:rsidR="00AC0874" w:rsidRDefault="003D3D42" w:rsidP="00DA390D">
      <w:pPr>
        <w:spacing w:after="120"/>
        <w:rPr>
          <w:rFonts w:asciiTheme="minorHAnsi" w:hAnsiTheme="minorHAnsi" w:cstheme="minorHAnsi"/>
          <w:b/>
          <w:i/>
          <w:iCs/>
          <w:szCs w:val="24"/>
        </w:rPr>
      </w:pPr>
      <w:r>
        <w:rPr>
          <w:rFonts w:asciiTheme="minorHAnsi" w:hAnsiTheme="minorHAnsi" w:cstheme="minorHAnsi"/>
          <w:b/>
          <w:i/>
          <w:iCs/>
          <w:szCs w:val="24"/>
        </w:rPr>
        <w:t>-OR-</w:t>
      </w:r>
    </w:p>
    <w:p w14:paraId="5F216104" w14:textId="13BF1FE4" w:rsidR="00644014" w:rsidRPr="0057303D" w:rsidRDefault="008F53CC" w:rsidP="0057303D">
      <w:pPr>
        <w:pStyle w:val="ListParagraph"/>
        <w:numPr>
          <w:ilvl w:val="0"/>
          <w:numId w:val="25"/>
        </w:numPr>
        <w:rPr>
          <w:rFonts w:asciiTheme="minorHAnsi" w:hAnsiTheme="minorHAnsi" w:cstheme="minorHAnsi"/>
          <w:bCs/>
          <w:szCs w:val="24"/>
        </w:rPr>
      </w:pPr>
      <w:r w:rsidRPr="00A65885">
        <w:rPr>
          <w:rFonts w:asciiTheme="minorHAnsi" w:hAnsiTheme="minorHAnsi" w:cstheme="minorHAnsi"/>
          <w:b/>
          <w:i/>
          <w:iCs/>
          <w:szCs w:val="24"/>
          <w:u w:val="single"/>
        </w:rPr>
        <w:t>S</w:t>
      </w:r>
      <w:r w:rsidR="0094455B" w:rsidRPr="00A65885">
        <w:rPr>
          <w:rFonts w:asciiTheme="minorHAnsi" w:hAnsiTheme="minorHAnsi" w:cstheme="minorHAnsi"/>
          <w:b/>
          <w:i/>
          <w:iCs/>
          <w:szCs w:val="24"/>
          <w:u w:val="single"/>
        </w:rPr>
        <w:t xml:space="preserve">tart here </w:t>
      </w:r>
      <w:r w:rsidR="00393A2A" w:rsidRPr="00A65885">
        <w:rPr>
          <w:rFonts w:asciiTheme="minorHAnsi" w:hAnsiTheme="minorHAnsi" w:cstheme="minorHAnsi"/>
          <w:b/>
          <w:i/>
          <w:iCs/>
          <w:szCs w:val="24"/>
          <w:u w:val="single"/>
        </w:rPr>
        <w:t>if using PC 51c –</w:t>
      </w:r>
      <w:r w:rsidR="0094455B" w:rsidRPr="00A65885">
        <w:rPr>
          <w:rFonts w:asciiTheme="minorHAnsi" w:hAnsiTheme="minorHAnsi" w:cstheme="minorHAnsi"/>
          <w:b/>
          <w:i/>
          <w:iCs/>
          <w:szCs w:val="24"/>
          <w:u w:val="single"/>
        </w:rPr>
        <w:t xml:space="preserve"> </w:t>
      </w:r>
      <w:r w:rsidR="0010639D" w:rsidRPr="00A65885">
        <w:rPr>
          <w:rFonts w:asciiTheme="minorHAnsi" w:hAnsiTheme="minorHAnsi" w:cstheme="minorHAnsi"/>
          <w:b/>
          <w:i/>
          <w:iCs/>
          <w:szCs w:val="24"/>
          <w:u w:val="single"/>
        </w:rPr>
        <w:t>Request for Nonpublication and Confidential Record</w:t>
      </w:r>
      <w:r w:rsidR="007464BD" w:rsidRPr="0057303D">
        <w:rPr>
          <w:rFonts w:asciiTheme="minorHAnsi" w:hAnsiTheme="minorHAnsi" w:cstheme="minorHAnsi"/>
          <w:bCs/>
          <w:szCs w:val="24"/>
        </w:rPr>
        <w:t xml:space="preserve">.  </w:t>
      </w:r>
      <w:r w:rsidR="004F134B" w:rsidRPr="0057303D">
        <w:rPr>
          <w:rFonts w:asciiTheme="minorHAnsi" w:hAnsiTheme="minorHAnsi" w:cstheme="minorHAnsi"/>
          <w:bCs/>
          <w:szCs w:val="24"/>
        </w:rPr>
        <w:t>Once your petition has been filed with the Clerk’s Office</w:t>
      </w:r>
      <w:r w:rsidR="00406750" w:rsidRPr="0057303D">
        <w:rPr>
          <w:rFonts w:asciiTheme="minorHAnsi" w:hAnsiTheme="minorHAnsi" w:cstheme="minorHAnsi"/>
          <w:bCs/>
          <w:szCs w:val="24"/>
        </w:rPr>
        <w:t>, t</w:t>
      </w:r>
      <w:r w:rsidR="00644014" w:rsidRPr="0057303D">
        <w:rPr>
          <w:rFonts w:asciiTheme="minorHAnsi" w:hAnsiTheme="minorHAnsi" w:cstheme="minorHAnsi"/>
          <w:bCs/>
          <w:szCs w:val="24"/>
        </w:rPr>
        <w:t xml:space="preserve">he </w:t>
      </w:r>
      <w:r w:rsidR="001A1823" w:rsidRPr="0057303D">
        <w:rPr>
          <w:rFonts w:asciiTheme="minorHAnsi" w:hAnsiTheme="minorHAnsi" w:cstheme="minorHAnsi"/>
          <w:bCs/>
          <w:szCs w:val="24"/>
        </w:rPr>
        <w:t>assigned judge will</w:t>
      </w:r>
      <w:r w:rsidR="00BB64F5" w:rsidRPr="0057303D">
        <w:rPr>
          <w:rFonts w:asciiTheme="minorHAnsi" w:hAnsiTheme="minorHAnsi" w:cstheme="minorHAnsi"/>
          <w:bCs/>
          <w:szCs w:val="24"/>
        </w:rPr>
        <w:t xml:space="preserve"> review </w:t>
      </w:r>
      <w:r w:rsidR="00AE5FC9" w:rsidRPr="0057303D">
        <w:rPr>
          <w:rFonts w:asciiTheme="minorHAnsi" w:hAnsiTheme="minorHAnsi" w:cstheme="minorHAnsi"/>
          <w:bCs/>
          <w:szCs w:val="24"/>
        </w:rPr>
        <w:t>your</w:t>
      </w:r>
      <w:r w:rsidR="00BB64F5" w:rsidRPr="0057303D">
        <w:rPr>
          <w:rFonts w:asciiTheme="minorHAnsi" w:hAnsiTheme="minorHAnsi" w:cstheme="minorHAnsi"/>
          <w:bCs/>
          <w:szCs w:val="24"/>
        </w:rPr>
        <w:t xml:space="preserve"> </w:t>
      </w:r>
      <w:r w:rsidR="00E76CEB" w:rsidRPr="0057303D">
        <w:rPr>
          <w:rFonts w:asciiTheme="minorHAnsi" w:hAnsiTheme="minorHAnsi" w:cstheme="minorHAnsi"/>
          <w:bCs/>
          <w:szCs w:val="24"/>
        </w:rPr>
        <w:t>request</w:t>
      </w:r>
      <w:r w:rsidR="00BB64F5" w:rsidRPr="0057303D">
        <w:rPr>
          <w:rFonts w:asciiTheme="minorHAnsi" w:hAnsiTheme="minorHAnsi" w:cstheme="minorHAnsi"/>
          <w:bCs/>
          <w:szCs w:val="24"/>
        </w:rPr>
        <w:t xml:space="preserve"> and </w:t>
      </w:r>
      <w:proofErr w:type="gramStart"/>
      <w:r w:rsidR="00BB64F5" w:rsidRPr="0057303D">
        <w:rPr>
          <w:rFonts w:asciiTheme="minorHAnsi" w:hAnsiTheme="minorHAnsi" w:cstheme="minorHAnsi"/>
          <w:bCs/>
          <w:szCs w:val="24"/>
        </w:rPr>
        <w:t>sworn</w:t>
      </w:r>
      <w:proofErr w:type="gramEnd"/>
      <w:r w:rsidR="00BB64F5" w:rsidRPr="0057303D">
        <w:rPr>
          <w:rFonts w:asciiTheme="minorHAnsi" w:hAnsiTheme="minorHAnsi" w:cstheme="minorHAnsi"/>
          <w:bCs/>
          <w:szCs w:val="24"/>
        </w:rPr>
        <w:t xml:space="preserve"> statement.</w:t>
      </w:r>
    </w:p>
    <w:p w14:paraId="26C08AD4" w14:textId="77777777" w:rsidR="005C17C8" w:rsidRPr="00667CDB" w:rsidRDefault="005C17C8" w:rsidP="005C17C8">
      <w:pPr>
        <w:rPr>
          <w:rFonts w:asciiTheme="minorHAnsi" w:hAnsiTheme="minorHAnsi" w:cstheme="minorHAnsi"/>
          <w:b/>
          <w:szCs w:val="24"/>
        </w:rPr>
      </w:pPr>
    </w:p>
    <w:p w14:paraId="0BAD8897" w14:textId="2F975527" w:rsidR="00B87A5E" w:rsidRPr="004D1BCD" w:rsidRDefault="00BB5B97" w:rsidP="00B87A5E">
      <w:pPr>
        <w:pStyle w:val="ListParagraph"/>
        <w:numPr>
          <w:ilvl w:val="0"/>
          <w:numId w:val="14"/>
        </w:numPr>
        <w:rPr>
          <w:rFonts w:asciiTheme="minorHAnsi" w:hAnsiTheme="minorHAnsi" w:cstheme="minorHAnsi"/>
          <w:bCs/>
          <w:szCs w:val="24"/>
        </w:rPr>
      </w:pPr>
      <w:r w:rsidRPr="00A65885">
        <w:rPr>
          <w:rFonts w:asciiTheme="minorHAnsi" w:hAnsiTheme="minorHAnsi" w:cstheme="minorHAnsi"/>
          <w:b/>
          <w:szCs w:val="24"/>
        </w:rPr>
        <w:t xml:space="preserve">If your </w:t>
      </w:r>
      <w:r w:rsidR="00EA7832" w:rsidRPr="00A65885">
        <w:rPr>
          <w:rFonts w:asciiTheme="minorHAnsi" w:hAnsiTheme="minorHAnsi" w:cstheme="minorHAnsi"/>
          <w:b/>
          <w:szCs w:val="24"/>
        </w:rPr>
        <w:t xml:space="preserve">nonpublication/confidential </w:t>
      </w:r>
      <w:r w:rsidRPr="00A65885">
        <w:rPr>
          <w:rFonts w:asciiTheme="minorHAnsi" w:hAnsiTheme="minorHAnsi" w:cstheme="minorHAnsi"/>
          <w:b/>
          <w:szCs w:val="24"/>
        </w:rPr>
        <w:t xml:space="preserve">request is </w:t>
      </w:r>
      <w:r w:rsidRPr="00A65885">
        <w:rPr>
          <w:rFonts w:asciiTheme="minorHAnsi" w:hAnsiTheme="minorHAnsi" w:cstheme="minorHAnsi"/>
          <w:b/>
          <w:szCs w:val="24"/>
          <w:u w:val="single"/>
        </w:rPr>
        <w:t>granted</w:t>
      </w:r>
      <w:r w:rsidR="005164B2" w:rsidRPr="00A65885">
        <w:rPr>
          <w:rFonts w:asciiTheme="minorHAnsi" w:hAnsiTheme="minorHAnsi" w:cstheme="minorHAnsi"/>
          <w:b/>
          <w:szCs w:val="24"/>
          <w:u w:val="single"/>
        </w:rPr>
        <w:t xml:space="preserve"> by the judge</w:t>
      </w:r>
      <w:r w:rsidRPr="004D1BCD">
        <w:rPr>
          <w:rFonts w:asciiTheme="minorHAnsi" w:hAnsiTheme="minorHAnsi" w:cstheme="minorHAnsi"/>
          <w:bCs/>
          <w:szCs w:val="24"/>
        </w:rPr>
        <w:t xml:space="preserve">, </w:t>
      </w:r>
      <w:r w:rsidR="009C234E" w:rsidRPr="004D1BCD">
        <w:rPr>
          <w:rFonts w:asciiTheme="minorHAnsi" w:hAnsiTheme="minorHAnsi" w:cstheme="minorHAnsi"/>
          <w:bCs/>
          <w:szCs w:val="24"/>
        </w:rPr>
        <w:t>an order</w:t>
      </w:r>
      <w:r w:rsidR="00DE7E84" w:rsidRPr="004D1BCD">
        <w:rPr>
          <w:rFonts w:asciiTheme="minorHAnsi" w:hAnsiTheme="minorHAnsi" w:cstheme="minorHAnsi"/>
          <w:bCs/>
          <w:szCs w:val="24"/>
        </w:rPr>
        <w:t xml:space="preserve"> </w:t>
      </w:r>
      <w:r w:rsidR="009C234E" w:rsidRPr="004D1BCD">
        <w:rPr>
          <w:rFonts w:asciiTheme="minorHAnsi" w:hAnsiTheme="minorHAnsi" w:cstheme="minorHAnsi"/>
          <w:bCs/>
          <w:szCs w:val="24"/>
        </w:rPr>
        <w:t xml:space="preserve">will be filed </w:t>
      </w:r>
      <w:r w:rsidR="00185A61" w:rsidRPr="004D1BCD">
        <w:rPr>
          <w:rFonts w:asciiTheme="minorHAnsi" w:hAnsiTheme="minorHAnsi" w:cstheme="minorHAnsi"/>
          <w:bCs/>
          <w:szCs w:val="24"/>
        </w:rPr>
        <w:t xml:space="preserve">making your </w:t>
      </w:r>
      <w:r w:rsidR="003B0B48" w:rsidRPr="004D1BCD">
        <w:rPr>
          <w:rFonts w:asciiTheme="minorHAnsi" w:hAnsiTheme="minorHAnsi" w:cstheme="minorHAnsi"/>
          <w:bCs/>
          <w:szCs w:val="24"/>
        </w:rPr>
        <w:t>record</w:t>
      </w:r>
      <w:r w:rsidR="00185A61" w:rsidRPr="004D1BCD">
        <w:rPr>
          <w:rFonts w:asciiTheme="minorHAnsi" w:hAnsiTheme="minorHAnsi" w:cstheme="minorHAnsi"/>
          <w:bCs/>
          <w:szCs w:val="24"/>
        </w:rPr>
        <w:t xml:space="preserve"> nonpublic and </w:t>
      </w:r>
      <w:r w:rsidR="00143826">
        <w:rPr>
          <w:rFonts w:asciiTheme="minorHAnsi" w:hAnsiTheme="minorHAnsi" w:cstheme="minorHAnsi"/>
          <w:bCs/>
          <w:szCs w:val="24"/>
        </w:rPr>
        <w:t xml:space="preserve">you will not need to proceed with </w:t>
      </w:r>
      <w:r w:rsidR="00185A61" w:rsidRPr="004D1BCD">
        <w:rPr>
          <w:rFonts w:asciiTheme="minorHAnsi" w:hAnsiTheme="minorHAnsi" w:cstheme="minorHAnsi"/>
          <w:bCs/>
          <w:szCs w:val="24"/>
        </w:rPr>
        <w:t>publication</w:t>
      </w:r>
      <w:r w:rsidR="00143826">
        <w:rPr>
          <w:rFonts w:asciiTheme="minorHAnsi" w:hAnsiTheme="minorHAnsi" w:cstheme="minorHAnsi"/>
          <w:bCs/>
          <w:szCs w:val="24"/>
        </w:rPr>
        <w:t xml:space="preserve">. </w:t>
      </w:r>
      <w:r w:rsidR="00185A61" w:rsidRPr="004D1BCD">
        <w:rPr>
          <w:rFonts w:asciiTheme="minorHAnsi" w:hAnsiTheme="minorHAnsi" w:cstheme="minorHAnsi"/>
          <w:bCs/>
          <w:szCs w:val="24"/>
        </w:rPr>
        <w:t xml:space="preserve"> A</w:t>
      </w:r>
      <w:r w:rsidR="00DE7E84" w:rsidRPr="004D1BCD">
        <w:rPr>
          <w:rFonts w:asciiTheme="minorHAnsi" w:hAnsiTheme="minorHAnsi" w:cstheme="minorHAnsi"/>
          <w:bCs/>
          <w:szCs w:val="24"/>
        </w:rPr>
        <w:t xml:space="preserve"> copy </w:t>
      </w:r>
      <w:r w:rsidR="00D070B5">
        <w:rPr>
          <w:rFonts w:asciiTheme="minorHAnsi" w:hAnsiTheme="minorHAnsi" w:cstheme="minorHAnsi"/>
          <w:bCs/>
          <w:szCs w:val="24"/>
        </w:rPr>
        <w:t xml:space="preserve">of the order </w:t>
      </w:r>
      <w:r w:rsidR="00DE7E84" w:rsidRPr="004D1BCD">
        <w:rPr>
          <w:rFonts w:asciiTheme="minorHAnsi" w:hAnsiTheme="minorHAnsi" w:cstheme="minorHAnsi"/>
          <w:bCs/>
          <w:szCs w:val="24"/>
        </w:rPr>
        <w:t>will be mailed to you</w:t>
      </w:r>
      <w:r w:rsidR="00326B00" w:rsidRPr="004D1BCD">
        <w:rPr>
          <w:rFonts w:asciiTheme="minorHAnsi" w:hAnsiTheme="minorHAnsi" w:cstheme="minorHAnsi"/>
          <w:bCs/>
          <w:szCs w:val="24"/>
        </w:rPr>
        <w:t xml:space="preserve"> along with </w:t>
      </w:r>
      <w:r w:rsidR="002C4380">
        <w:rPr>
          <w:rFonts w:asciiTheme="minorHAnsi" w:hAnsiTheme="minorHAnsi" w:cstheme="minorHAnsi"/>
          <w:bCs/>
          <w:szCs w:val="24"/>
        </w:rPr>
        <w:t>information regarding the hearing or outcome if no hearing is necessary.</w:t>
      </w:r>
      <w:r w:rsidR="00FA6C45">
        <w:rPr>
          <w:rFonts w:asciiTheme="minorHAnsi" w:hAnsiTheme="minorHAnsi" w:cstheme="minorHAnsi"/>
          <w:bCs/>
          <w:szCs w:val="24"/>
        </w:rPr>
        <w:t xml:space="preserve">  </w:t>
      </w:r>
    </w:p>
    <w:p w14:paraId="40C27B00" w14:textId="67027C13" w:rsidR="00F80FF6" w:rsidRPr="00523FB4" w:rsidRDefault="00F80FF6" w:rsidP="00F80FF6">
      <w:pPr>
        <w:pStyle w:val="ListParagraph"/>
        <w:numPr>
          <w:ilvl w:val="1"/>
          <w:numId w:val="23"/>
        </w:numPr>
        <w:rPr>
          <w:rFonts w:asciiTheme="minorHAnsi" w:hAnsiTheme="minorHAnsi" w:cstheme="minorHAnsi"/>
          <w:bCs/>
          <w:szCs w:val="24"/>
        </w:rPr>
      </w:pPr>
      <w:r w:rsidRPr="00523FB4">
        <w:rPr>
          <w:rFonts w:asciiTheme="minorHAnsi" w:hAnsiTheme="minorHAnsi" w:cstheme="minorHAnsi"/>
          <w:bCs/>
          <w:szCs w:val="24"/>
        </w:rPr>
        <w:t xml:space="preserve">Proceed to “Section </w:t>
      </w:r>
      <w:r w:rsidR="000E28F3">
        <w:rPr>
          <w:rFonts w:asciiTheme="minorHAnsi" w:hAnsiTheme="minorHAnsi" w:cstheme="minorHAnsi"/>
          <w:bCs/>
          <w:szCs w:val="24"/>
        </w:rPr>
        <w:t>2</w:t>
      </w:r>
      <w:r w:rsidRPr="00523FB4">
        <w:rPr>
          <w:rFonts w:asciiTheme="minorHAnsi" w:hAnsiTheme="minorHAnsi" w:cstheme="minorHAnsi"/>
          <w:bCs/>
          <w:szCs w:val="24"/>
        </w:rPr>
        <w:t>” if at least one parent of a minor child did not sign the petition.</w:t>
      </w:r>
    </w:p>
    <w:p w14:paraId="609FE935" w14:textId="2A4B087D" w:rsidR="00E76CEB" w:rsidRPr="004D1BCD" w:rsidRDefault="00F80FF6" w:rsidP="00F80FF6">
      <w:pPr>
        <w:pStyle w:val="ListParagraph"/>
        <w:numPr>
          <w:ilvl w:val="1"/>
          <w:numId w:val="23"/>
        </w:numPr>
        <w:rPr>
          <w:rFonts w:asciiTheme="minorHAnsi" w:hAnsiTheme="minorHAnsi" w:cstheme="minorHAnsi"/>
          <w:bCs/>
          <w:szCs w:val="24"/>
        </w:rPr>
      </w:pPr>
      <w:r w:rsidRPr="00523FB4">
        <w:rPr>
          <w:rFonts w:asciiTheme="minorHAnsi" w:hAnsiTheme="minorHAnsi" w:cstheme="minorHAnsi"/>
          <w:bCs/>
          <w:szCs w:val="24"/>
        </w:rPr>
        <w:t xml:space="preserve">Proceed to “Section </w:t>
      </w:r>
      <w:r w:rsidR="000E28F3">
        <w:rPr>
          <w:rFonts w:asciiTheme="minorHAnsi" w:hAnsiTheme="minorHAnsi" w:cstheme="minorHAnsi"/>
          <w:bCs/>
          <w:szCs w:val="24"/>
        </w:rPr>
        <w:t>3</w:t>
      </w:r>
      <w:r w:rsidRPr="00523FB4">
        <w:rPr>
          <w:rFonts w:asciiTheme="minorHAnsi" w:hAnsiTheme="minorHAnsi" w:cstheme="minorHAnsi"/>
          <w:bCs/>
          <w:szCs w:val="24"/>
        </w:rPr>
        <w:t>”</w:t>
      </w:r>
      <w:r>
        <w:rPr>
          <w:rFonts w:asciiTheme="minorHAnsi" w:hAnsiTheme="minorHAnsi" w:cstheme="minorHAnsi"/>
          <w:bCs/>
          <w:szCs w:val="24"/>
        </w:rPr>
        <w:t xml:space="preserve"> regarding final name change hearing</w:t>
      </w:r>
      <w:r w:rsidR="002C4380">
        <w:rPr>
          <w:rFonts w:asciiTheme="minorHAnsi" w:hAnsiTheme="minorHAnsi" w:cstheme="minorHAnsi"/>
          <w:bCs/>
          <w:szCs w:val="24"/>
        </w:rPr>
        <w:t xml:space="preserve"> or determination.</w:t>
      </w:r>
    </w:p>
    <w:p w14:paraId="5FD2148B" w14:textId="77777777" w:rsidR="005164B2" w:rsidRPr="00667CDB" w:rsidRDefault="005164B2" w:rsidP="00D951D7">
      <w:pPr>
        <w:rPr>
          <w:rFonts w:asciiTheme="minorHAnsi" w:hAnsiTheme="minorHAnsi" w:cstheme="minorHAnsi"/>
          <w:b/>
          <w:szCs w:val="24"/>
        </w:rPr>
      </w:pPr>
    </w:p>
    <w:p w14:paraId="304F688C" w14:textId="7E3857E4" w:rsidR="00D951D7" w:rsidRPr="00D35F57" w:rsidRDefault="00DE7E84" w:rsidP="00B87A5E">
      <w:pPr>
        <w:pStyle w:val="ListParagraph"/>
        <w:numPr>
          <w:ilvl w:val="0"/>
          <w:numId w:val="14"/>
        </w:numPr>
        <w:rPr>
          <w:rFonts w:asciiTheme="minorHAnsi" w:hAnsiTheme="minorHAnsi" w:cstheme="minorHAnsi"/>
          <w:bCs/>
          <w:szCs w:val="24"/>
        </w:rPr>
      </w:pPr>
      <w:r w:rsidRPr="00A65885">
        <w:rPr>
          <w:rFonts w:asciiTheme="minorHAnsi" w:hAnsiTheme="minorHAnsi" w:cstheme="minorHAnsi"/>
          <w:b/>
          <w:szCs w:val="24"/>
        </w:rPr>
        <w:t xml:space="preserve">If </w:t>
      </w:r>
      <w:r w:rsidR="00D03529" w:rsidRPr="00A65885">
        <w:rPr>
          <w:rFonts w:asciiTheme="minorHAnsi" w:hAnsiTheme="minorHAnsi" w:cstheme="minorHAnsi"/>
          <w:b/>
          <w:szCs w:val="24"/>
        </w:rPr>
        <w:t xml:space="preserve">your </w:t>
      </w:r>
      <w:r w:rsidR="008E2F63" w:rsidRPr="00A65885">
        <w:rPr>
          <w:rFonts w:asciiTheme="minorHAnsi" w:hAnsiTheme="minorHAnsi" w:cstheme="minorHAnsi"/>
          <w:b/>
          <w:szCs w:val="24"/>
        </w:rPr>
        <w:t xml:space="preserve">nonpublication/confidential </w:t>
      </w:r>
      <w:r w:rsidR="00D03529" w:rsidRPr="00A65885">
        <w:rPr>
          <w:rFonts w:asciiTheme="minorHAnsi" w:hAnsiTheme="minorHAnsi" w:cstheme="minorHAnsi"/>
          <w:b/>
          <w:szCs w:val="24"/>
        </w:rPr>
        <w:t xml:space="preserve">request is </w:t>
      </w:r>
      <w:r w:rsidR="00D03529" w:rsidRPr="00A65885">
        <w:rPr>
          <w:rFonts w:asciiTheme="minorHAnsi" w:hAnsiTheme="minorHAnsi" w:cstheme="minorHAnsi"/>
          <w:b/>
          <w:szCs w:val="24"/>
          <w:u w:val="single"/>
        </w:rPr>
        <w:t>denied</w:t>
      </w:r>
      <w:r w:rsidR="005164B2" w:rsidRPr="00A65885">
        <w:rPr>
          <w:rFonts w:asciiTheme="minorHAnsi" w:hAnsiTheme="minorHAnsi" w:cstheme="minorHAnsi"/>
          <w:b/>
          <w:szCs w:val="24"/>
          <w:u w:val="single"/>
        </w:rPr>
        <w:t xml:space="preserve"> by the judge</w:t>
      </w:r>
      <w:r w:rsidR="00D03529" w:rsidRPr="00D951D7">
        <w:rPr>
          <w:rFonts w:asciiTheme="minorHAnsi" w:hAnsiTheme="minorHAnsi" w:cstheme="minorHAnsi"/>
          <w:bCs/>
          <w:szCs w:val="24"/>
        </w:rPr>
        <w:t xml:space="preserve">, an order </w:t>
      </w:r>
      <w:r w:rsidR="00DF46EB" w:rsidRPr="00D951D7">
        <w:rPr>
          <w:rFonts w:asciiTheme="minorHAnsi" w:hAnsiTheme="minorHAnsi" w:cstheme="minorHAnsi"/>
          <w:bCs/>
          <w:szCs w:val="24"/>
        </w:rPr>
        <w:t xml:space="preserve">of denial will be mailed to </w:t>
      </w:r>
      <w:r w:rsidR="001345BF" w:rsidRPr="00D951D7">
        <w:rPr>
          <w:rFonts w:asciiTheme="minorHAnsi" w:hAnsiTheme="minorHAnsi" w:cstheme="minorHAnsi"/>
          <w:bCs/>
          <w:szCs w:val="24"/>
        </w:rPr>
        <w:t>you,</w:t>
      </w:r>
      <w:r w:rsidR="00DF46EB" w:rsidRPr="00D951D7">
        <w:rPr>
          <w:rFonts w:asciiTheme="minorHAnsi" w:hAnsiTheme="minorHAnsi" w:cstheme="minorHAnsi"/>
          <w:bCs/>
          <w:szCs w:val="24"/>
        </w:rPr>
        <w:t xml:space="preserve"> </w:t>
      </w:r>
      <w:r w:rsidR="00B623B5" w:rsidRPr="00D951D7">
        <w:rPr>
          <w:rFonts w:asciiTheme="minorHAnsi" w:hAnsiTheme="minorHAnsi" w:cstheme="minorHAnsi"/>
          <w:bCs/>
          <w:szCs w:val="24"/>
        </w:rPr>
        <w:t>and you will have the right to</w:t>
      </w:r>
      <w:r w:rsidR="00F86330" w:rsidRPr="00D951D7">
        <w:rPr>
          <w:rFonts w:asciiTheme="minorHAnsi" w:hAnsiTheme="minorHAnsi" w:cstheme="minorHAnsi"/>
          <w:bCs/>
          <w:szCs w:val="24"/>
        </w:rPr>
        <w:t xml:space="preserve"> choose one of the following</w:t>
      </w:r>
      <w:r w:rsidR="005451E8">
        <w:rPr>
          <w:rFonts w:asciiTheme="minorHAnsi" w:hAnsiTheme="minorHAnsi" w:cstheme="minorHAnsi"/>
          <w:bCs/>
          <w:szCs w:val="24"/>
        </w:rPr>
        <w:t xml:space="preserve"> (a, b, or c)</w:t>
      </w:r>
      <w:r w:rsidR="00B623B5" w:rsidRPr="00D951D7">
        <w:rPr>
          <w:rFonts w:asciiTheme="minorHAnsi" w:hAnsiTheme="minorHAnsi" w:cstheme="minorHAnsi"/>
          <w:bCs/>
          <w:szCs w:val="24"/>
        </w:rPr>
        <w:t>:</w:t>
      </w:r>
    </w:p>
    <w:p w14:paraId="1C11E65E" w14:textId="1142F19F" w:rsidR="004E7094" w:rsidRPr="001B0F2B" w:rsidRDefault="0052617B" w:rsidP="001B0F2B">
      <w:pPr>
        <w:pStyle w:val="ListParagraph"/>
        <w:numPr>
          <w:ilvl w:val="1"/>
          <w:numId w:val="6"/>
        </w:numPr>
        <w:ind w:left="1080"/>
        <w:rPr>
          <w:rFonts w:asciiTheme="minorHAnsi" w:hAnsiTheme="minorHAnsi" w:cstheme="minorHAnsi"/>
          <w:bCs/>
          <w:szCs w:val="24"/>
        </w:rPr>
      </w:pPr>
      <w:r>
        <w:rPr>
          <w:rFonts w:asciiTheme="minorHAnsi" w:hAnsiTheme="minorHAnsi" w:cstheme="minorHAnsi"/>
          <w:b/>
          <w:bCs/>
          <w:szCs w:val="24"/>
        </w:rPr>
        <w:t>If you do not wish to proceed with request, you may f</w:t>
      </w:r>
      <w:r w:rsidR="004E7094" w:rsidRPr="00D35F57">
        <w:rPr>
          <w:rFonts w:asciiTheme="minorHAnsi" w:hAnsiTheme="minorHAnsi" w:cstheme="minorHAnsi"/>
          <w:b/>
          <w:bCs/>
          <w:szCs w:val="24"/>
        </w:rPr>
        <w:t>ile</w:t>
      </w:r>
      <w:r w:rsidR="001B0F2B">
        <w:rPr>
          <w:rFonts w:asciiTheme="minorHAnsi" w:hAnsiTheme="minorHAnsi" w:cstheme="minorHAnsi"/>
          <w:b/>
          <w:bCs/>
          <w:szCs w:val="24"/>
        </w:rPr>
        <w:t xml:space="preserve"> with the clerk’s </w:t>
      </w:r>
      <w:r w:rsidR="00206BB7">
        <w:rPr>
          <w:rFonts w:asciiTheme="minorHAnsi" w:hAnsiTheme="minorHAnsi" w:cstheme="minorHAnsi"/>
          <w:b/>
          <w:bCs/>
          <w:szCs w:val="24"/>
        </w:rPr>
        <w:t>office</w:t>
      </w:r>
      <w:r w:rsidR="004E7094" w:rsidRPr="00D35F57">
        <w:rPr>
          <w:rFonts w:asciiTheme="minorHAnsi" w:hAnsiTheme="minorHAnsi" w:cstheme="minorHAnsi"/>
          <w:b/>
          <w:bCs/>
          <w:szCs w:val="24"/>
        </w:rPr>
        <w:t xml:space="preserve"> a notice of dismissal</w:t>
      </w:r>
      <w:r w:rsidR="004E7094" w:rsidRPr="00D35F57">
        <w:rPr>
          <w:rFonts w:asciiTheme="minorHAnsi" w:hAnsiTheme="minorHAnsi" w:cstheme="minorHAnsi"/>
          <w:szCs w:val="24"/>
        </w:rPr>
        <w:t xml:space="preserve"> – submit form </w:t>
      </w:r>
      <w:r w:rsidR="004E7094" w:rsidRPr="001B0F2B">
        <w:rPr>
          <w:rFonts w:asciiTheme="minorHAnsi" w:hAnsiTheme="minorHAnsi" w:cstheme="minorHAnsi"/>
          <w:szCs w:val="24"/>
        </w:rPr>
        <w:t xml:space="preserve">PC </w:t>
      </w:r>
      <w:r w:rsidR="00F05EE0" w:rsidRPr="001B0F2B">
        <w:rPr>
          <w:rFonts w:asciiTheme="minorHAnsi" w:hAnsiTheme="minorHAnsi" w:cstheme="minorHAnsi"/>
          <w:szCs w:val="24"/>
        </w:rPr>
        <w:t>162.</w:t>
      </w:r>
    </w:p>
    <w:p w14:paraId="15652380" w14:textId="56C7272F" w:rsidR="00416FBF" w:rsidRPr="00973838" w:rsidRDefault="00A50689" w:rsidP="008E3471">
      <w:pPr>
        <w:pStyle w:val="ListParagraph"/>
        <w:numPr>
          <w:ilvl w:val="1"/>
          <w:numId w:val="6"/>
        </w:numPr>
        <w:ind w:left="1080"/>
        <w:rPr>
          <w:rFonts w:asciiTheme="minorHAnsi" w:hAnsiTheme="minorHAnsi" w:cstheme="minorHAnsi"/>
          <w:bCs/>
          <w:szCs w:val="24"/>
        </w:rPr>
      </w:pPr>
      <w:r w:rsidRPr="00D35F57">
        <w:rPr>
          <w:rFonts w:asciiTheme="minorHAnsi" w:hAnsiTheme="minorHAnsi" w:cstheme="minorHAnsi"/>
          <w:b/>
          <w:bCs/>
          <w:szCs w:val="24"/>
        </w:rPr>
        <w:t xml:space="preserve">Request a hearing regarding </w:t>
      </w:r>
      <w:r w:rsidR="00326B00" w:rsidRPr="00D35F57">
        <w:rPr>
          <w:rFonts w:asciiTheme="minorHAnsi" w:hAnsiTheme="minorHAnsi" w:cstheme="minorHAnsi"/>
          <w:b/>
          <w:bCs/>
          <w:szCs w:val="24"/>
        </w:rPr>
        <w:t>the</w:t>
      </w:r>
      <w:r w:rsidRPr="00D35F57">
        <w:rPr>
          <w:rFonts w:asciiTheme="minorHAnsi" w:hAnsiTheme="minorHAnsi" w:cstheme="minorHAnsi"/>
          <w:b/>
          <w:bCs/>
          <w:szCs w:val="24"/>
        </w:rPr>
        <w:t xml:space="preserve"> denial</w:t>
      </w:r>
      <w:r w:rsidR="00172C4F" w:rsidRPr="00D35F57">
        <w:rPr>
          <w:rFonts w:asciiTheme="minorHAnsi" w:hAnsiTheme="minorHAnsi" w:cstheme="minorHAnsi"/>
          <w:b/>
          <w:bCs/>
          <w:szCs w:val="24"/>
        </w:rPr>
        <w:t xml:space="preserve"> of the </w:t>
      </w:r>
      <w:r w:rsidR="00AC64EC" w:rsidRPr="00D35F57">
        <w:rPr>
          <w:rFonts w:asciiTheme="minorHAnsi" w:hAnsiTheme="minorHAnsi" w:cstheme="minorHAnsi"/>
          <w:b/>
          <w:bCs/>
          <w:szCs w:val="24"/>
        </w:rPr>
        <w:t>confidential record</w:t>
      </w:r>
      <w:r w:rsidR="00FF0C22" w:rsidRPr="00D35F57">
        <w:rPr>
          <w:rFonts w:asciiTheme="minorHAnsi" w:hAnsiTheme="minorHAnsi" w:cstheme="minorHAnsi"/>
          <w:szCs w:val="24"/>
        </w:rPr>
        <w:t xml:space="preserve"> – s</w:t>
      </w:r>
      <w:r w:rsidR="00416FBF" w:rsidRPr="00D35F57">
        <w:rPr>
          <w:rFonts w:asciiTheme="minorHAnsi" w:hAnsiTheme="minorHAnsi" w:cstheme="minorHAnsi"/>
          <w:szCs w:val="24"/>
        </w:rPr>
        <w:t xml:space="preserve">ubmit form PC </w:t>
      </w:r>
      <w:r w:rsidR="00CE6DF4" w:rsidRPr="00D35F57">
        <w:rPr>
          <w:rFonts w:asciiTheme="minorHAnsi" w:hAnsiTheme="minorHAnsi" w:cstheme="minorHAnsi"/>
          <w:szCs w:val="24"/>
        </w:rPr>
        <w:t>162</w:t>
      </w:r>
      <w:r w:rsidRPr="00D35F57">
        <w:rPr>
          <w:rFonts w:asciiTheme="minorHAnsi" w:hAnsiTheme="minorHAnsi" w:cstheme="minorHAnsi"/>
          <w:szCs w:val="24"/>
        </w:rPr>
        <w:t xml:space="preserve">. </w:t>
      </w:r>
    </w:p>
    <w:p w14:paraId="1A34BD5F" w14:textId="77777777" w:rsidR="00973838" w:rsidRPr="00D35F57" w:rsidRDefault="00973838" w:rsidP="008E3471">
      <w:pPr>
        <w:pStyle w:val="ListParagraph"/>
        <w:numPr>
          <w:ilvl w:val="2"/>
          <w:numId w:val="6"/>
        </w:numPr>
        <w:ind w:left="1620"/>
        <w:rPr>
          <w:rFonts w:asciiTheme="minorHAnsi" w:hAnsiTheme="minorHAnsi" w:cstheme="minorHAnsi"/>
          <w:bCs/>
          <w:szCs w:val="24"/>
        </w:rPr>
      </w:pPr>
      <w:r w:rsidRPr="005E242B">
        <w:rPr>
          <w:rFonts w:asciiTheme="minorHAnsi" w:hAnsiTheme="minorHAnsi" w:cstheme="minorHAnsi"/>
          <w:i/>
          <w:iCs/>
          <w:szCs w:val="24"/>
        </w:rPr>
        <w:t>If you do not request a hearing</w:t>
      </w:r>
      <w:r w:rsidRPr="00D35F57">
        <w:rPr>
          <w:rFonts w:asciiTheme="minorHAnsi" w:hAnsiTheme="minorHAnsi" w:cstheme="minorHAnsi"/>
          <w:szCs w:val="24"/>
        </w:rPr>
        <w:t xml:space="preserve"> regarding the denial within 14 days of entry of this order, the case will be dismissed, and the order is final.</w:t>
      </w:r>
    </w:p>
    <w:p w14:paraId="6DC8EBE1" w14:textId="7934CF6F" w:rsidR="00973838" w:rsidRPr="0001474A" w:rsidRDefault="00973838" w:rsidP="0001474A">
      <w:pPr>
        <w:pStyle w:val="ListParagraph"/>
        <w:numPr>
          <w:ilvl w:val="2"/>
          <w:numId w:val="6"/>
        </w:numPr>
        <w:ind w:left="1620"/>
        <w:rPr>
          <w:rFonts w:asciiTheme="minorHAnsi" w:hAnsiTheme="minorHAnsi" w:cstheme="minorHAnsi"/>
          <w:bCs/>
          <w:szCs w:val="24"/>
        </w:rPr>
      </w:pPr>
      <w:r w:rsidRPr="005E242B">
        <w:rPr>
          <w:rFonts w:asciiTheme="minorHAnsi" w:hAnsiTheme="minorHAnsi" w:cstheme="minorHAnsi"/>
          <w:i/>
          <w:iCs/>
          <w:szCs w:val="24"/>
        </w:rPr>
        <w:t>If you do request a hearing</w:t>
      </w:r>
      <w:r w:rsidRPr="00667CDB">
        <w:rPr>
          <w:rFonts w:asciiTheme="minorHAnsi" w:hAnsiTheme="minorHAnsi" w:cstheme="minorHAnsi"/>
          <w:szCs w:val="24"/>
        </w:rPr>
        <w:t xml:space="preserve"> regarding the denial of the confidential record, a hearing date will be mailed to you</w:t>
      </w:r>
      <w:r>
        <w:rPr>
          <w:rFonts w:asciiTheme="minorHAnsi" w:hAnsiTheme="minorHAnsi" w:cstheme="minorHAnsi"/>
          <w:szCs w:val="24"/>
        </w:rPr>
        <w:t>.</w:t>
      </w:r>
      <w:r w:rsidR="0001474A">
        <w:rPr>
          <w:rFonts w:asciiTheme="minorHAnsi" w:hAnsiTheme="minorHAnsi" w:cstheme="minorHAnsi"/>
          <w:szCs w:val="24"/>
        </w:rPr>
        <w:t xml:space="preserve">  </w:t>
      </w:r>
      <w:r w:rsidRPr="0001474A">
        <w:rPr>
          <w:rFonts w:asciiTheme="minorHAnsi" w:hAnsiTheme="minorHAnsi" w:cstheme="minorHAnsi"/>
          <w:szCs w:val="24"/>
        </w:rPr>
        <w:t>At your hearing</w:t>
      </w:r>
      <w:r w:rsidR="0001474A">
        <w:rPr>
          <w:rFonts w:asciiTheme="minorHAnsi" w:hAnsiTheme="minorHAnsi" w:cstheme="minorHAnsi"/>
          <w:szCs w:val="24"/>
        </w:rPr>
        <w:t>:</w:t>
      </w:r>
    </w:p>
    <w:p w14:paraId="0E8DD2F7" w14:textId="0953F00B" w:rsidR="00973838" w:rsidRPr="008E3471" w:rsidRDefault="00973838" w:rsidP="0001474A">
      <w:pPr>
        <w:pStyle w:val="ListParagraph"/>
        <w:numPr>
          <w:ilvl w:val="4"/>
          <w:numId w:val="6"/>
        </w:numPr>
        <w:ind w:left="2340"/>
        <w:rPr>
          <w:rFonts w:asciiTheme="minorHAnsi" w:hAnsiTheme="minorHAnsi" w:cstheme="minorHAnsi"/>
          <w:bCs/>
          <w:szCs w:val="24"/>
        </w:rPr>
      </w:pPr>
      <w:r w:rsidRPr="00A75B60">
        <w:rPr>
          <w:rFonts w:asciiTheme="minorHAnsi" w:hAnsiTheme="minorHAnsi" w:cstheme="minorHAnsi"/>
          <w:b/>
          <w:szCs w:val="24"/>
        </w:rPr>
        <w:t>If your request to make your case confidential is granted</w:t>
      </w:r>
      <w:r w:rsidR="00B66D38">
        <w:rPr>
          <w:rFonts w:asciiTheme="minorHAnsi" w:hAnsiTheme="minorHAnsi" w:cstheme="minorHAnsi"/>
          <w:b/>
          <w:szCs w:val="24"/>
        </w:rPr>
        <w:t xml:space="preserve"> at the hearing</w:t>
      </w:r>
      <w:r w:rsidRPr="008E3471">
        <w:rPr>
          <w:rFonts w:asciiTheme="minorHAnsi" w:hAnsiTheme="minorHAnsi" w:cstheme="minorHAnsi"/>
          <w:szCs w:val="24"/>
        </w:rPr>
        <w:t>,</w:t>
      </w:r>
      <w:r w:rsidR="00731653">
        <w:rPr>
          <w:rFonts w:asciiTheme="minorHAnsi" w:hAnsiTheme="minorHAnsi" w:cstheme="minorHAnsi"/>
          <w:szCs w:val="24"/>
        </w:rPr>
        <w:t xml:space="preserve"> </w:t>
      </w:r>
      <w:r w:rsidRPr="008E3471">
        <w:rPr>
          <w:rFonts w:asciiTheme="minorHAnsi" w:hAnsiTheme="minorHAnsi" w:cstheme="minorHAnsi"/>
          <w:szCs w:val="24"/>
        </w:rPr>
        <w:t xml:space="preserve">you will be given </w:t>
      </w:r>
      <w:r w:rsidR="00E437AA">
        <w:rPr>
          <w:rFonts w:asciiTheme="minorHAnsi" w:hAnsiTheme="minorHAnsi" w:cstheme="minorHAnsi"/>
          <w:szCs w:val="24"/>
        </w:rPr>
        <w:t xml:space="preserve">final </w:t>
      </w:r>
      <w:r w:rsidR="00813840">
        <w:rPr>
          <w:rFonts w:asciiTheme="minorHAnsi" w:hAnsiTheme="minorHAnsi" w:cstheme="minorHAnsi"/>
          <w:szCs w:val="24"/>
        </w:rPr>
        <w:t>determination or hearing</w:t>
      </w:r>
      <w:r w:rsidRPr="008E3471">
        <w:rPr>
          <w:rFonts w:asciiTheme="minorHAnsi" w:hAnsiTheme="minorHAnsi" w:cstheme="minorHAnsi"/>
          <w:szCs w:val="24"/>
        </w:rPr>
        <w:t xml:space="preserve"> date</w:t>
      </w:r>
      <w:r w:rsidR="00E26D8B">
        <w:rPr>
          <w:rFonts w:asciiTheme="minorHAnsi" w:hAnsiTheme="minorHAnsi" w:cstheme="minorHAnsi"/>
          <w:szCs w:val="24"/>
        </w:rPr>
        <w:t xml:space="preserve"> </w:t>
      </w:r>
      <w:r w:rsidR="00C743B0">
        <w:rPr>
          <w:rFonts w:asciiTheme="minorHAnsi" w:hAnsiTheme="minorHAnsi" w:cstheme="minorHAnsi"/>
          <w:szCs w:val="24"/>
        </w:rPr>
        <w:t xml:space="preserve">for the </w:t>
      </w:r>
      <w:r w:rsidR="00E437AA">
        <w:rPr>
          <w:rFonts w:asciiTheme="minorHAnsi" w:hAnsiTheme="minorHAnsi" w:cstheme="minorHAnsi"/>
          <w:szCs w:val="24"/>
        </w:rPr>
        <w:t>decision</w:t>
      </w:r>
      <w:r w:rsidR="002A31A6">
        <w:rPr>
          <w:rFonts w:asciiTheme="minorHAnsi" w:hAnsiTheme="minorHAnsi" w:cstheme="minorHAnsi"/>
          <w:szCs w:val="24"/>
        </w:rPr>
        <w:t xml:space="preserve"> of your </w:t>
      </w:r>
      <w:r w:rsidR="00E26D8B">
        <w:rPr>
          <w:rFonts w:asciiTheme="minorHAnsi" w:hAnsiTheme="minorHAnsi" w:cstheme="minorHAnsi"/>
          <w:szCs w:val="24"/>
        </w:rPr>
        <w:t xml:space="preserve">name </w:t>
      </w:r>
      <w:r w:rsidR="002A31A6">
        <w:rPr>
          <w:rFonts w:asciiTheme="minorHAnsi" w:hAnsiTheme="minorHAnsi" w:cstheme="minorHAnsi"/>
          <w:szCs w:val="24"/>
        </w:rPr>
        <w:t xml:space="preserve">to be </w:t>
      </w:r>
      <w:r w:rsidR="00E26D8B">
        <w:rPr>
          <w:rFonts w:asciiTheme="minorHAnsi" w:hAnsiTheme="minorHAnsi" w:cstheme="minorHAnsi"/>
          <w:szCs w:val="24"/>
        </w:rPr>
        <w:t>change</w:t>
      </w:r>
      <w:r w:rsidR="002A31A6">
        <w:rPr>
          <w:rFonts w:asciiTheme="minorHAnsi" w:hAnsiTheme="minorHAnsi" w:cstheme="minorHAnsi"/>
          <w:szCs w:val="24"/>
        </w:rPr>
        <w:t>d.</w:t>
      </w:r>
    </w:p>
    <w:p w14:paraId="48526F2D" w14:textId="244CAEDE" w:rsidR="007D2DDD" w:rsidRDefault="007D2DDD" w:rsidP="0001474A">
      <w:pPr>
        <w:pStyle w:val="ListParagraph"/>
        <w:numPr>
          <w:ilvl w:val="0"/>
          <w:numId w:val="16"/>
        </w:numPr>
        <w:ind w:left="2700"/>
        <w:rPr>
          <w:rFonts w:asciiTheme="minorHAnsi" w:hAnsiTheme="minorHAnsi" w:cstheme="minorHAnsi"/>
          <w:bCs/>
          <w:szCs w:val="24"/>
        </w:rPr>
      </w:pPr>
      <w:r>
        <w:rPr>
          <w:rFonts w:asciiTheme="minorHAnsi" w:hAnsiTheme="minorHAnsi" w:cstheme="minorHAnsi"/>
          <w:bCs/>
          <w:szCs w:val="24"/>
        </w:rPr>
        <w:t xml:space="preserve">Proceed to "Section </w:t>
      </w:r>
      <w:r w:rsidR="000F228A">
        <w:rPr>
          <w:rFonts w:asciiTheme="minorHAnsi" w:hAnsiTheme="minorHAnsi" w:cstheme="minorHAnsi"/>
          <w:bCs/>
          <w:szCs w:val="24"/>
        </w:rPr>
        <w:t>2</w:t>
      </w:r>
      <w:r>
        <w:rPr>
          <w:rFonts w:asciiTheme="minorHAnsi" w:hAnsiTheme="minorHAnsi" w:cstheme="minorHAnsi"/>
          <w:bCs/>
          <w:szCs w:val="24"/>
        </w:rPr>
        <w:t>” if at least one parent of a minor child did not sign the petition.</w:t>
      </w:r>
    </w:p>
    <w:p w14:paraId="5222DAF3" w14:textId="1FE2D8B0" w:rsidR="007D2DDD" w:rsidRDefault="007D2DDD" w:rsidP="0001474A">
      <w:pPr>
        <w:pStyle w:val="ListParagraph"/>
        <w:numPr>
          <w:ilvl w:val="0"/>
          <w:numId w:val="16"/>
        </w:numPr>
        <w:ind w:left="2700"/>
        <w:rPr>
          <w:rFonts w:asciiTheme="minorHAnsi" w:hAnsiTheme="minorHAnsi" w:cstheme="minorHAnsi"/>
          <w:bCs/>
          <w:szCs w:val="24"/>
        </w:rPr>
      </w:pPr>
      <w:r>
        <w:rPr>
          <w:rFonts w:asciiTheme="minorHAnsi" w:hAnsiTheme="minorHAnsi" w:cstheme="minorHAnsi"/>
          <w:bCs/>
          <w:szCs w:val="24"/>
        </w:rPr>
        <w:t>Proceed to “Section</w:t>
      </w:r>
      <w:r w:rsidR="000F228A">
        <w:rPr>
          <w:rFonts w:asciiTheme="minorHAnsi" w:hAnsiTheme="minorHAnsi" w:cstheme="minorHAnsi"/>
          <w:bCs/>
          <w:szCs w:val="24"/>
        </w:rPr>
        <w:t xml:space="preserve"> 3</w:t>
      </w:r>
      <w:r>
        <w:rPr>
          <w:rFonts w:asciiTheme="minorHAnsi" w:hAnsiTheme="minorHAnsi" w:cstheme="minorHAnsi"/>
          <w:bCs/>
          <w:szCs w:val="24"/>
        </w:rPr>
        <w:t>”</w:t>
      </w:r>
      <w:r w:rsidR="007365FB">
        <w:rPr>
          <w:rFonts w:asciiTheme="minorHAnsi" w:hAnsiTheme="minorHAnsi" w:cstheme="minorHAnsi"/>
          <w:bCs/>
          <w:szCs w:val="24"/>
        </w:rPr>
        <w:t xml:space="preserve"> regarding final name change hearing</w:t>
      </w:r>
      <w:r w:rsidR="00813840">
        <w:rPr>
          <w:rFonts w:asciiTheme="minorHAnsi" w:hAnsiTheme="minorHAnsi" w:cstheme="minorHAnsi"/>
          <w:bCs/>
          <w:szCs w:val="24"/>
        </w:rPr>
        <w:t xml:space="preserve"> or determination</w:t>
      </w:r>
      <w:r w:rsidR="007365FB">
        <w:rPr>
          <w:rFonts w:asciiTheme="minorHAnsi" w:hAnsiTheme="minorHAnsi" w:cstheme="minorHAnsi"/>
          <w:bCs/>
          <w:szCs w:val="24"/>
        </w:rPr>
        <w:t>.</w:t>
      </w:r>
    </w:p>
    <w:p w14:paraId="46B0D350" w14:textId="5777326A" w:rsidR="00510F77" w:rsidRPr="00510F77" w:rsidRDefault="00A6145F" w:rsidP="0001474A">
      <w:pPr>
        <w:pStyle w:val="ListParagraph"/>
        <w:numPr>
          <w:ilvl w:val="4"/>
          <w:numId w:val="6"/>
        </w:numPr>
        <w:ind w:left="2340"/>
        <w:rPr>
          <w:rFonts w:asciiTheme="minorHAnsi" w:hAnsiTheme="minorHAnsi" w:cstheme="minorHAnsi"/>
          <w:bCs/>
          <w:szCs w:val="24"/>
        </w:rPr>
      </w:pPr>
      <w:r w:rsidRPr="00A75B60">
        <w:rPr>
          <w:rFonts w:asciiTheme="minorHAnsi" w:hAnsiTheme="minorHAnsi" w:cstheme="minorHAnsi"/>
          <w:b/>
          <w:bCs/>
          <w:szCs w:val="24"/>
        </w:rPr>
        <w:t>If your request to make your case confidential is denied</w:t>
      </w:r>
      <w:r w:rsidR="00A23035">
        <w:rPr>
          <w:rFonts w:asciiTheme="minorHAnsi" w:hAnsiTheme="minorHAnsi" w:cstheme="minorHAnsi"/>
          <w:b/>
          <w:bCs/>
          <w:szCs w:val="24"/>
        </w:rPr>
        <w:t xml:space="preserve"> at the hearing</w:t>
      </w:r>
      <w:r w:rsidR="00510F77">
        <w:rPr>
          <w:rFonts w:asciiTheme="minorHAnsi" w:hAnsiTheme="minorHAnsi" w:cstheme="minorHAnsi"/>
          <w:szCs w:val="24"/>
        </w:rPr>
        <w:t>:</w:t>
      </w:r>
    </w:p>
    <w:p w14:paraId="52DE3AA7" w14:textId="50FE0945" w:rsidR="00510F77" w:rsidRPr="00510F77" w:rsidRDefault="00510F77" w:rsidP="00510F77">
      <w:pPr>
        <w:pStyle w:val="ListParagraph"/>
        <w:numPr>
          <w:ilvl w:val="0"/>
          <w:numId w:val="24"/>
        </w:numPr>
        <w:rPr>
          <w:rFonts w:asciiTheme="minorHAnsi" w:hAnsiTheme="minorHAnsi" w:cstheme="minorHAnsi"/>
          <w:bCs/>
          <w:szCs w:val="24"/>
        </w:rPr>
      </w:pPr>
      <w:r>
        <w:rPr>
          <w:rFonts w:asciiTheme="minorHAnsi" w:hAnsiTheme="minorHAnsi" w:cstheme="minorHAnsi"/>
          <w:szCs w:val="24"/>
        </w:rPr>
        <w:t>Y</w:t>
      </w:r>
      <w:r w:rsidR="00A6145F" w:rsidRPr="007D2DDD">
        <w:rPr>
          <w:rFonts w:asciiTheme="minorHAnsi" w:hAnsiTheme="minorHAnsi" w:cstheme="minorHAnsi"/>
          <w:szCs w:val="24"/>
        </w:rPr>
        <w:t>our case may be dismissed</w:t>
      </w:r>
      <w:r>
        <w:rPr>
          <w:rFonts w:asciiTheme="minorHAnsi" w:hAnsiTheme="minorHAnsi" w:cstheme="minorHAnsi"/>
          <w:szCs w:val="24"/>
        </w:rPr>
        <w:t>,</w:t>
      </w:r>
      <w:r w:rsidR="00731653">
        <w:rPr>
          <w:rFonts w:asciiTheme="minorHAnsi" w:hAnsiTheme="minorHAnsi" w:cstheme="minorHAnsi"/>
          <w:szCs w:val="24"/>
        </w:rPr>
        <w:t xml:space="preserve"> or,</w:t>
      </w:r>
    </w:p>
    <w:p w14:paraId="12FA42FD" w14:textId="1FA91CCE" w:rsidR="00A6145F" w:rsidRPr="007D2DDD" w:rsidRDefault="00731653" w:rsidP="00510F77">
      <w:pPr>
        <w:pStyle w:val="ListParagraph"/>
        <w:numPr>
          <w:ilvl w:val="0"/>
          <w:numId w:val="24"/>
        </w:numPr>
        <w:rPr>
          <w:rFonts w:asciiTheme="minorHAnsi" w:hAnsiTheme="minorHAnsi" w:cstheme="minorHAnsi"/>
          <w:bCs/>
          <w:szCs w:val="24"/>
        </w:rPr>
      </w:pPr>
      <w:r>
        <w:rPr>
          <w:rFonts w:asciiTheme="minorHAnsi" w:hAnsiTheme="minorHAnsi" w:cstheme="minorHAnsi"/>
          <w:szCs w:val="24"/>
        </w:rPr>
        <w:t>Y</w:t>
      </w:r>
      <w:r w:rsidR="00A6145F" w:rsidRPr="007D2DDD">
        <w:rPr>
          <w:rFonts w:asciiTheme="minorHAnsi" w:hAnsiTheme="minorHAnsi" w:cstheme="minorHAnsi"/>
          <w:szCs w:val="24"/>
        </w:rPr>
        <w:t xml:space="preserve">ou can proceed with a hearing on the petition </w:t>
      </w:r>
      <w:r w:rsidR="009839E7">
        <w:rPr>
          <w:rFonts w:asciiTheme="minorHAnsi" w:hAnsiTheme="minorHAnsi" w:cstheme="minorHAnsi"/>
          <w:szCs w:val="24"/>
        </w:rPr>
        <w:t xml:space="preserve">for name change </w:t>
      </w:r>
      <w:r w:rsidR="00A6145F" w:rsidRPr="007D2DDD">
        <w:rPr>
          <w:rFonts w:asciiTheme="minorHAnsi" w:hAnsiTheme="minorHAnsi" w:cstheme="minorHAnsi"/>
          <w:szCs w:val="24"/>
        </w:rPr>
        <w:t>as a public record along with publication</w:t>
      </w:r>
      <w:r>
        <w:rPr>
          <w:rFonts w:asciiTheme="minorHAnsi" w:hAnsiTheme="minorHAnsi" w:cstheme="minorHAnsi"/>
          <w:szCs w:val="24"/>
        </w:rPr>
        <w:t>.</w:t>
      </w:r>
      <w:r w:rsidR="005451E8">
        <w:rPr>
          <w:rFonts w:asciiTheme="minorHAnsi" w:hAnsiTheme="minorHAnsi" w:cstheme="minorHAnsi"/>
          <w:szCs w:val="24"/>
        </w:rPr>
        <w:t xml:space="preserve">  (</w:t>
      </w:r>
      <w:r w:rsidR="0016100C">
        <w:rPr>
          <w:rFonts w:asciiTheme="minorHAnsi" w:hAnsiTheme="minorHAnsi" w:cstheme="minorHAnsi"/>
          <w:szCs w:val="24"/>
        </w:rPr>
        <w:t>Proceed to “c.”)</w:t>
      </w:r>
    </w:p>
    <w:p w14:paraId="79E7D6BA" w14:textId="4F6945D3" w:rsidR="008514A0" w:rsidRPr="008514A0" w:rsidRDefault="00A6145F" w:rsidP="008E3471">
      <w:pPr>
        <w:pStyle w:val="ListParagraph"/>
        <w:numPr>
          <w:ilvl w:val="1"/>
          <w:numId w:val="6"/>
        </w:numPr>
        <w:ind w:left="1080"/>
        <w:rPr>
          <w:rFonts w:asciiTheme="minorHAnsi" w:hAnsiTheme="minorHAnsi" w:cstheme="minorHAnsi"/>
          <w:bCs/>
          <w:szCs w:val="24"/>
        </w:rPr>
      </w:pPr>
      <w:r>
        <w:rPr>
          <w:rFonts w:asciiTheme="minorHAnsi" w:hAnsiTheme="minorHAnsi" w:cstheme="minorHAnsi"/>
          <w:b/>
          <w:bCs/>
          <w:szCs w:val="24"/>
        </w:rPr>
        <w:t xml:space="preserve">Proceed </w:t>
      </w:r>
      <w:r w:rsidRPr="00F75660">
        <w:rPr>
          <w:rFonts w:asciiTheme="minorHAnsi" w:hAnsiTheme="minorHAnsi" w:cstheme="minorHAnsi"/>
          <w:b/>
          <w:bCs/>
          <w:szCs w:val="24"/>
        </w:rPr>
        <w:t>with a hearing on the petition for name change as a public record</w:t>
      </w:r>
      <w:r w:rsidRPr="00F75660">
        <w:rPr>
          <w:rFonts w:asciiTheme="minorHAnsi" w:hAnsiTheme="minorHAnsi" w:cstheme="minorHAnsi"/>
          <w:szCs w:val="24"/>
        </w:rPr>
        <w:t xml:space="preserve"> and publication– submit </w:t>
      </w:r>
      <w:r w:rsidRPr="008514A0">
        <w:rPr>
          <w:rFonts w:asciiTheme="minorHAnsi" w:hAnsiTheme="minorHAnsi" w:cstheme="minorHAnsi"/>
          <w:szCs w:val="24"/>
        </w:rPr>
        <w:t xml:space="preserve">form PC 50 ‘Publication </w:t>
      </w:r>
      <w:r w:rsidRPr="00F75660">
        <w:rPr>
          <w:rFonts w:asciiTheme="minorHAnsi" w:hAnsiTheme="minorHAnsi" w:cstheme="minorHAnsi"/>
          <w:szCs w:val="24"/>
        </w:rPr>
        <w:t>of Notice of Hearing Regarding Petition for Name Change’ to the Clerk’s Office within 14 days of entry of the denial order</w:t>
      </w:r>
      <w:r w:rsidR="005451E8">
        <w:rPr>
          <w:rFonts w:asciiTheme="minorHAnsi" w:hAnsiTheme="minorHAnsi" w:cstheme="minorHAnsi"/>
          <w:szCs w:val="24"/>
        </w:rPr>
        <w:t xml:space="preserve"> </w:t>
      </w:r>
      <w:r w:rsidR="006B0E9C">
        <w:rPr>
          <w:rFonts w:asciiTheme="minorHAnsi" w:hAnsiTheme="minorHAnsi" w:cstheme="minorHAnsi"/>
          <w:szCs w:val="24"/>
        </w:rPr>
        <w:t xml:space="preserve">(must also </w:t>
      </w:r>
      <w:r w:rsidR="00655B1B">
        <w:rPr>
          <w:rFonts w:asciiTheme="minorHAnsi" w:hAnsiTheme="minorHAnsi" w:cstheme="minorHAnsi"/>
          <w:szCs w:val="24"/>
        </w:rPr>
        <w:t>submit</w:t>
      </w:r>
      <w:r w:rsidR="000B7140">
        <w:rPr>
          <w:rFonts w:asciiTheme="minorHAnsi" w:hAnsiTheme="minorHAnsi" w:cstheme="minorHAnsi"/>
          <w:szCs w:val="24"/>
        </w:rPr>
        <w:t xml:space="preserve"> </w:t>
      </w:r>
      <w:r w:rsidR="005451E8">
        <w:rPr>
          <w:rFonts w:asciiTheme="minorHAnsi" w:hAnsiTheme="minorHAnsi" w:cstheme="minorHAnsi"/>
          <w:szCs w:val="24"/>
        </w:rPr>
        <w:t xml:space="preserve">the publication </w:t>
      </w:r>
      <w:r w:rsidR="00813840">
        <w:rPr>
          <w:rFonts w:asciiTheme="minorHAnsi" w:hAnsiTheme="minorHAnsi" w:cstheme="minorHAnsi"/>
          <w:szCs w:val="24"/>
        </w:rPr>
        <w:t>fee by  check or money order payable to Legal News for $116.95</w:t>
      </w:r>
      <w:r w:rsidR="00655B1B">
        <w:rPr>
          <w:rFonts w:asciiTheme="minorHAnsi" w:hAnsiTheme="minorHAnsi" w:cstheme="minorHAnsi"/>
          <w:szCs w:val="24"/>
        </w:rPr>
        <w:t xml:space="preserve"> to the Clerk’s Office</w:t>
      </w:r>
      <w:r w:rsidR="000B7140">
        <w:rPr>
          <w:rFonts w:asciiTheme="minorHAnsi" w:hAnsiTheme="minorHAnsi" w:cstheme="minorHAnsi"/>
          <w:szCs w:val="24"/>
        </w:rPr>
        <w:t>)</w:t>
      </w:r>
      <w:r w:rsidR="00203E4C">
        <w:rPr>
          <w:rFonts w:asciiTheme="minorHAnsi" w:hAnsiTheme="minorHAnsi" w:cstheme="minorHAnsi"/>
          <w:szCs w:val="24"/>
        </w:rPr>
        <w:t xml:space="preserve"> or your case will be dismissed.</w:t>
      </w:r>
    </w:p>
    <w:p w14:paraId="4631766D" w14:textId="429141FD" w:rsidR="00A50689" w:rsidRPr="00A567E5" w:rsidRDefault="00A6145F" w:rsidP="008514A0">
      <w:pPr>
        <w:pStyle w:val="ListParagraph"/>
        <w:numPr>
          <w:ilvl w:val="0"/>
          <w:numId w:val="17"/>
        </w:numPr>
        <w:rPr>
          <w:rFonts w:asciiTheme="minorHAnsi" w:hAnsiTheme="minorHAnsi" w:cstheme="minorHAnsi"/>
          <w:bCs/>
          <w:szCs w:val="24"/>
        </w:rPr>
      </w:pPr>
      <w:r w:rsidRPr="00A567E5">
        <w:rPr>
          <w:rFonts w:asciiTheme="minorHAnsi" w:hAnsiTheme="minorHAnsi" w:cstheme="minorHAnsi"/>
          <w:bCs/>
          <w:szCs w:val="24"/>
        </w:rPr>
        <w:t xml:space="preserve">Proceed to </w:t>
      </w:r>
      <w:r w:rsidR="008514A0" w:rsidRPr="00A567E5">
        <w:rPr>
          <w:rFonts w:asciiTheme="minorHAnsi" w:hAnsiTheme="minorHAnsi" w:cstheme="minorHAnsi"/>
          <w:bCs/>
          <w:szCs w:val="24"/>
        </w:rPr>
        <w:t>“S</w:t>
      </w:r>
      <w:r w:rsidRPr="00A567E5">
        <w:rPr>
          <w:rFonts w:asciiTheme="minorHAnsi" w:hAnsiTheme="minorHAnsi" w:cstheme="minorHAnsi"/>
          <w:bCs/>
          <w:szCs w:val="24"/>
        </w:rPr>
        <w:t xml:space="preserve">ection </w:t>
      </w:r>
      <w:r w:rsidR="000F228A">
        <w:rPr>
          <w:rFonts w:asciiTheme="minorHAnsi" w:hAnsiTheme="minorHAnsi" w:cstheme="minorHAnsi"/>
          <w:bCs/>
          <w:szCs w:val="24"/>
        </w:rPr>
        <w:t>2</w:t>
      </w:r>
      <w:r w:rsidR="008514A0" w:rsidRPr="00A567E5">
        <w:rPr>
          <w:rFonts w:asciiTheme="minorHAnsi" w:hAnsiTheme="minorHAnsi" w:cstheme="minorHAnsi"/>
          <w:bCs/>
          <w:szCs w:val="24"/>
        </w:rPr>
        <w:t>”</w:t>
      </w:r>
      <w:r w:rsidRPr="00A567E5">
        <w:rPr>
          <w:rFonts w:asciiTheme="minorHAnsi" w:hAnsiTheme="minorHAnsi" w:cstheme="minorHAnsi"/>
          <w:bCs/>
          <w:szCs w:val="24"/>
        </w:rPr>
        <w:t xml:space="preserve"> if</w:t>
      </w:r>
      <w:r w:rsidR="00A567E5" w:rsidRPr="00A567E5">
        <w:rPr>
          <w:rFonts w:asciiTheme="minorHAnsi" w:hAnsiTheme="minorHAnsi" w:cstheme="minorHAnsi"/>
          <w:bCs/>
          <w:szCs w:val="24"/>
        </w:rPr>
        <w:t xml:space="preserve"> at least one parent of a minor child did not sign the p</w:t>
      </w:r>
      <w:r w:rsidRPr="00A567E5">
        <w:rPr>
          <w:rFonts w:asciiTheme="minorHAnsi" w:hAnsiTheme="minorHAnsi" w:cstheme="minorHAnsi"/>
          <w:bCs/>
          <w:szCs w:val="24"/>
        </w:rPr>
        <w:t>etition.</w:t>
      </w:r>
    </w:p>
    <w:p w14:paraId="5F5ADE6E" w14:textId="343F4C45" w:rsidR="00C53C0E" w:rsidRPr="00C95523" w:rsidRDefault="00A567E5" w:rsidP="009B4F35">
      <w:pPr>
        <w:pStyle w:val="ListParagraph"/>
        <w:widowControl/>
        <w:numPr>
          <w:ilvl w:val="0"/>
          <w:numId w:val="17"/>
        </w:numPr>
        <w:spacing w:after="200" w:line="276" w:lineRule="auto"/>
        <w:rPr>
          <w:rFonts w:asciiTheme="minorHAnsi" w:hAnsiTheme="minorHAnsi" w:cstheme="minorHAnsi"/>
          <w:sz w:val="16"/>
          <w:szCs w:val="16"/>
        </w:rPr>
      </w:pPr>
      <w:r w:rsidRPr="00C95523">
        <w:rPr>
          <w:rFonts w:asciiTheme="minorHAnsi" w:hAnsiTheme="minorHAnsi" w:cstheme="minorHAnsi"/>
          <w:bCs/>
          <w:szCs w:val="24"/>
        </w:rPr>
        <w:t xml:space="preserve">Proceed to “Section </w:t>
      </w:r>
      <w:r w:rsidR="000F228A" w:rsidRPr="00C95523">
        <w:rPr>
          <w:rFonts w:asciiTheme="minorHAnsi" w:hAnsiTheme="minorHAnsi" w:cstheme="minorHAnsi"/>
          <w:bCs/>
          <w:szCs w:val="24"/>
        </w:rPr>
        <w:t>3</w:t>
      </w:r>
      <w:r w:rsidRPr="00C95523">
        <w:rPr>
          <w:rFonts w:asciiTheme="minorHAnsi" w:hAnsiTheme="minorHAnsi" w:cstheme="minorHAnsi"/>
          <w:bCs/>
          <w:szCs w:val="24"/>
        </w:rPr>
        <w:t xml:space="preserve">” </w:t>
      </w:r>
      <w:r w:rsidR="00A9461C" w:rsidRPr="00C95523">
        <w:rPr>
          <w:rFonts w:asciiTheme="minorHAnsi" w:hAnsiTheme="minorHAnsi" w:cstheme="minorHAnsi"/>
          <w:bCs/>
          <w:szCs w:val="24"/>
        </w:rPr>
        <w:t>regarding final name change hearing</w:t>
      </w:r>
      <w:r w:rsidR="009C68D6" w:rsidRPr="00C95523">
        <w:rPr>
          <w:rFonts w:asciiTheme="minorHAnsi" w:hAnsiTheme="minorHAnsi" w:cstheme="minorHAnsi"/>
          <w:bCs/>
          <w:szCs w:val="24"/>
        </w:rPr>
        <w:t xml:space="preserve"> or determination</w:t>
      </w:r>
      <w:r w:rsidRPr="00C95523">
        <w:rPr>
          <w:rFonts w:asciiTheme="minorHAnsi" w:hAnsiTheme="minorHAnsi" w:cstheme="minorHAnsi"/>
          <w:bCs/>
          <w:szCs w:val="24"/>
        </w:rPr>
        <w:t>.</w:t>
      </w:r>
    </w:p>
    <w:p w14:paraId="67283EA2" w14:textId="4ED047E3" w:rsidR="00A03B0D" w:rsidRPr="00BB1694" w:rsidRDefault="00A03B0D" w:rsidP="00BB169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sz w:val="28"/>
          <w:szCs w:val="28"/>
        </w:rPr>
      </w:pPr>
      <w:r w:rsidRPr="00BB1694">
        <w:rPr>
          <w:rFonts w:asciiTheme="minorHAnsi" w:hAnsiTheme="minorHAnsi" w:cstheme="minorHAnsi"/>
          <w:b/>
          <w:bCs/>
          <w:sz w:val="28"/>
          <w:szCs w:val="28"/>
        </w:rPr>
        <w:t xml:space="preserve">SECTION </w:t>
      </w:r>
      <w:r w:rsidR="000F228A">
        <w:rPr>
          <w:rFonts w:asciiTheme="minorHAnsi" w:hAnsiTheme="minorHAnsi" w:cstheme="minorHAnsi"/>
          <w:b/>
          <w:bCs/>
          <w:sz w:val="28"/>
          <w:szCs w:val="28"/>
        </w:rPr>
        <w:t>2</w:t>
      </w:r>
      <w:r w:rsidRPr="00BB1694">
        <w:rPr>
          <w:rFonts w:asciiTheme="minorHAnsi" w:hAnsiTheme="minorHAnsi" w:cstheme="minorHAnsi"/>
          <w:b/>
          <w:bCs/>
          <w:sz w:val="28"/>
          <w:szCs w:val="28"/>
        </w:rPr>
        <w:t xml:space="preserve"> – Service on Non</w:t>
      </w:r>
      <w:r w:rsidR="001B350C" w:rsidRPr="00BB1694">
        <w:rPr>
          <w:rFonts w:asciiTheme="minorHAnsi" w:hAnsiTheme="minorHAnsi" w:cstheme="minorHAnsi"/>
          <w:b/>
          <w:bCs/>
          <w:sz w:val="28"/>
          <w:szCs w:val="28"/>
        </w:rPr>
        <w:t>-</w:t>
      </w:r>
      <w:r w:rsidR="00493D19" w:rsidRPr="00BB1694">
        <w:rPr>
          <w:rFonts w:asciiTheme="minorHAnsi" w:hAnsiTheme="minorHAnsi" w:cstheme="minorHAnsi"/>
          <w:b/>
          <w:bCs/>
          <w:sz w:val="28"/>
          <w:szCs w:val="28"/>
        </w:rPr>
        <w:t>custodial Parent</w:t>
      </w:r>
      <w:r w:rsidR="00873B27" w:rsidRPr="00BB1694">
        <w:rPr>
          <w:rFonts w:asciiTheme="minorHAnsi" w:hAnsiTheme="minorHAnsi" w:cstheme="minorHAnsi"/>
          <w:b/>
          <w:bCs/>
          <w:sz w:val="28"/>
          <w:szCs w:val="28"/>
        </w:rPr>
        <w:t xml:space="preserve"> </w:t>
      </w:r>
      <w:r w:rsidR="00AE3C5F" w:rsidRPr="00BB1694">
        <w:rPr>
          <w:rFonts w:asciiTheme="minorHAnsi" w:hAnsiTheme="minorHAnsi" w:cstheme="minorHAnsi"/>
          <w:b/>
          <w:bCs/>
          <w:sz w:val="28"/>
          <w:szCs w:val="28"/>
        </w:rPr>
        <w:t xml:space="preserve">when the </w:t>
      </w:r>
      <w:r w:rsidR="00455E18">
        <w:rPr>
          <w:rFonts w:asciiTheme="minorHAnsi" w:hAnsiTheme="minorHAnsi" w:cstheme="minorHAnsi"/>
          <w:b/>
          <w:bCs/>
          <w:sz w:val="28"/>
          <w:szCs w:val="28"/>
        </w:rPr>
        <w:t>N</w:t>
      </w:r>
      <w:r w:rsidR="00AE3C5F" w:rsidRPr="00BB1694">
        <w:rPr>
          <w:rFonts w:asciiTheme="minorHAnsi" w:hAnsiTheme="minorHAnsi" w:cstheme="minorHAnsi"/>
          <w:b/>
          <w:bCs/>
          <w:sz w:val="28"/>
          <w:szCs w:val="28"/>
        </w:rPr>
        <w:t xml:space="preserve">ame </w:t>
      </w:r>
      <w:r w:rsidR="00455E18">
        <w:rPr>
          <w:rFonts w:asciiTheme="minorHAnsi" w:hAnsiTheme="minorHAnsi" w:cstheme="minorHAnsi"/>
          <w:b/>
          <w:bCs/>
          <w:sz w:val="28"/>
          <w:szCs w:val="28"/>
        </w:rPr>
        <w:t>C</w:t>
      </w:r>
      <w:r w:rsidR="00AE3C5F" w:rsidRPr="00BB1694">
        <w:rPr>
          <w:rFonts w:asciiTheme="minorHAnsi" w:hAnsiTheme="minorHAnsi" w:cstheme="minorHAnsi"/>
          <w:b/>
          <w:bCs/>
          <w:sz w:val="28"/>
          <w:szCs w:val="28"/>
        </w:rPr>
        <w:t xml:space="preserve">hange is for a </w:t>
      </w:r>
      <w:r w:rsidR="00455E18">
        <w:rPr>
          <w:rFonts w:asciiTheme="minorHAnsi" w:hAnsiTheme="minorHAnsi" w:cstheme="minorHAnsi"/>
          <w:b/>
          <w:bCs/>
          <w:sz w:val="28"/>
          <w:szCs w:val="28"/>
        </w:rPr>
        <w:t>M</w:t>
      </w:r>
      <w:r w:rsidR="00AE3C5F" w:rsidRPr="00BB1694">
        <w:rPr>
          <w:rFonts w:asciiTheme="minorHAnsi" w:hAnsiTheme="minorHAnsi" w:cstheme="minorHAnsi"/>
          <w:b/>
          <w:bCs/>
          <w:sz w:val="28"/>
          <w:szCs w:val="28"/>
        </w:rPr>
        <w:t>inor</w:t>
      </w:r>
    </w:p>
    <w:p w14:paraId="3A1060DD" w14:textId="7B5DBE5E" w:rsidR="00CD56CE" w:rsidRPr="00970BBF" w:rsidRDefault="00C614E3" w:rsidP="002F7DBB">
      <w:pPr>
        <w:rPr>
          <w:rFonts w:asciiTheme="minorHAnsi" w:hAnsiTheme="minorHAnsi" w:cstheme="minorHAnsi"/>
          <w:szCs w:val="24"/>
        </w:rPr>
      </w:pPr>
      <w:r w:rsidRPr="00BC636C">
        <w:rPr>
          <w:rFonts w:asciiTheme="minorHAnsi" w:hAnsiTheme="minorHAnsi" w:cstheme="minorHAnsi"/>
          <w:szCs w:val="24"/>
        </w:rPr>
        <w:t>It is the responsibility of the petitioner to serve the non-custodial</w:t>
      </w:r>
      <w:r w:rsidR="003F1E5D" w:rsidRPr="00BC636C">
        <w:rPr>
          <w:rFonts w:asciiTheme="minorHAnsi" w:hAnsiTheme="minorHAnsi" w:cstheme="minorHAnsi"/>
          <w:szCs w:val="24"/>
        </w:rPr>
        <w:t xml:space="preserve"> parent with a copy of the name change petition</w:t>
      </w:r>
      <w:r w:rsidR="00AE3C5F" w:rsidRPr="00BC636C">
        <w:rPr>
          <w:rFonts w:asciiTheme="minorHAnsi" w:hAnsiTheme="minorHAnsi" w:cstheme="minorHAnsi"/>
          <w:szCs w:val="24"/>
        </w:rPr>
        <w:t xml:space="preserve">, notice of hearing </w:t>
      </w:r>
      <w:r w:rsidR="00E52B43" w:rsidRPr="00BC636C">
        <w:rPr>
          <w:rFonts w:asciiTheme="minorHAnsi" w:hAnsiTheme="minorHAnsi" w:cstheme="minorHAnsi"/>
          <w:szCs w:val="24"/>
        </w:rPr>
        <w:t>(on the name change petition),</w:t>
      </w:r>
      <w:r w:rsidR="003F1E5D" w:rsidRPr="00BC636C">
        <w:rPr>
          <w:rFonts w:asciiTheme="minorHAnsi" w:hAnsiTheme="minorHAnsi" w:cstheme="minorHAnsi"/>
          <w:szCs w:val="24"/>
        </w:rPr>
        <w:t xml:space="preserve"> and to file </w:t>
      </w:r>
      <w:proofErr w:type="gramStart"/>
      <w:r w:rsidR="003F1E5D" w:rsidRPr="00BC636C">
        <w:rPr>
          <w:rFonts w:asciiTheme="minorHAnsi" w:hAnsiTheme="minorHAnsi" w:cstheme="minorHAnsi"/>
          <w:szCs w:val="24"/>
        </w:rPr>
        <w:t>a proof</w:t>
      </w:r>
      <w:proofErr w:type="gramEnd"/>
      <w:r w:rsidR="003F1E5D" w:rsidRPr="00BC636C">
        <w:rPr>
          <w:rFonts w:asciiTheme="minorHAnsi" w:hAnsiTheme="minorHAnsi" w:cstheme="minorHAnsi"/>
          <w:szCs w:val="24"/>
        </w:rPr>
        <w:t xml:space="preserve"> of service with the Clerk’s Office.</w:t>
      </w:r>
      <w:r w:rsidR="003D2567" w:rsidRPr="00BC636C">
        <w:rPr>
          <w:rFonts w:asciiTheme="minorHAnsi" w:hAnsiTheme="minorHAnsi" w:cstheme="minorHAnsi"/>
          <w:szCs w:val="24"/>
        </w:rPr>
        <w:t xml:space="preserve">  </w:t>
      </w:r>
      <w:r w:rsidR="00BC636C">
        <w:rPr>
          <w:rFonts w:asciiTheme="minorHAnsi" w:hAnsiTheme="minorHAnsi" w:cstheme="minorHAnsi"/>
          <w:szCs w:val="24"/>
        </w:rPr>
        <w:t xml:space="preserve">The </w:t>
      </w:r>
      <w:r w:rsidR="001B6FC4" w:rsidRPr="00BC636C">
        <w:rPr>
          <w:rFonts w:asciiTheme="minorHAnsi" w:hAnsiTheme="minorHAnsi" w:cstheme="minorHAnsi"/>
          <w:szCs w:val="24"/>
        </w:rPr>
        <w:t xml:space="preserve">Clerk’s Office </w:t>
      </w:r>
      <w:r w:rsidR="003D2567" w:rsidRPr="00BC636C">
        <w:rPr>
          <w:rFonts w:asciiTheme="minorHAnsi" w:hAnsiTheme="minorHAnsi" w:cstheme="minorHAnsi"/>
          <w:szCs w:val="24"/>
        </w:rPr>
        <w:t xml:space="preserve">will send </w:t>
      </w:r>
      <w:r w:rsidR="00E1359D">
        <w:rPr>
          <w:rFonts w:asciiTheme="minorHAnsi" w:hAnsiTheme="minorHAnsi" w:cstheme="minorHAnsi"/>
          <w:szCs w:val="24"/>
        </w:rPr>
        <w:t xml:space="preserve">the petitioner </w:t>
      </w:r>
      <w:r w:rsidR="00EF1093" w:rsidRPr="00BC636C">
        <w:rPr>
          <w:rFonts w:asciiTheme="minorHAnsi" w:hAnsiTheme="minorHAnsi" w:cstheme="minorHAnsi"/>
          <w:szCs w:val="24"/>
        </w:rPr>
        <w:t xml:space="preserve">a “Proof of Service Packet” </w:t>
      </w:r>
      <w:r w:rsidR="00BD5632">
        <w:rPr>
          <w:rFonts w:asciiTheme="minorHAnsi" w:hAnsiTheme="minorHAnsi" w:cstheme="minorHAnsi"/>
          <w:szCs w:val="24"/>
        </w:rPr>
        <w:t xml:space="preserve">including </w:t>
      </w:r>
      <w:r w:rsidR="00E1359D">
        <w:rPr>
          <w:rFonts w:asciiTheme="minorHAnsi" w:hAnsiTheme="minorHAnsi" w:cstheme="minorHAnsi"/>
          <w:szCs w:val="24"/>
        </w:rPr>
        <w:t xml:space="preserve">the necessary documents and a hearing date </w:t>
      </w:r>
      <w:r w:rsidR="0046047F" w:rsidRPr="00BC636C">
        <w:rPr>
          <w:rFonts w:asciiTheme="minorHAnsi" w:hAnsiTheme="minorHAnsi" w:cstheme="minorHAnsi"/>
          <w:szCs w:val="24"/>
        </w:rPr>
        <w:t xml:space="preserve">which will need to be served on the non-custodial parent.  </w:t>
      </w:r>
      <w:r w:rsidR="0046047F" w:rsidRPr="00A50CD7">
        <w:rPr>
          <w:rFonts w:asciiTheme="minorHAnsi" w:hAnsiTheme="minorHAnsi" w:cstheme="minorHAnsi"/>
          <w:b/>
          <w:bCs/>
          <w:i/>
          <w:iCs/>
          <w:szCs w:val="24"/>
        </w:rPr>
        <w:t>Note</w:t>
      </w:r>
      <w:r w:rsidR="0046047F" w:rsidRPr="00A50CD7">
        <w:rPr>
          <w:rFonts w:asciiTheme="minorHAnsi" w:hAnsiTheme="minorHAnsi" w:cstheme="minorHAnsi"/>
          <w:i/>
          <w:iCs/>
          <w:szCs w:val="24"/>
        </w:rPr>
        <w:t xml:space="preserve">: </w:t>
      </w:r>
      <w:r w:rsidR="00805CB8" w:rsidRPr="00A50CD7">
        <w:rPr>
          <w:rFonts w:asciiTheme="minorHAnsi" w:hAnsiTheme="minorHAnsi" w:cstheme="minorHAnsi"/>
          <w:i/>
          <w:iCs/>
          <w:szCs w:val="24"/>
        </w:rPr>
        <w:t>T</w:t>
      </w:r>
      <w:r w:rsidR="009D75AD" w:rsidRPr="00A50CD7">
        <w:rPr>
          <w:rFonts w:asciiTheme="minorHAnsi" w:hAnsiTheme="minorHAnsi" w:cstheme="minorHAnsi"/>
          <w:i/>
          <w:iCs/>
          <w:szCs w:val="24"/>
        </w:rPr>
        <w:t xml:space="preserve">his packet </w:t>
      </w:r>
      <w:r w:rsidR="00805CB8" w:rsidRPr="00A50CD7">
        <w:rPr>
          <w:rFonts w:asciiTheme="minorHAnsi" w:hAnsiTheme="minorHAnsi" w:cstheme="minorHAnsi"/>
          <w:i/>
          <w:iCs/>
          <w:szCs w:val="24"/>
        </w:rPr>
        <w:t xml:space="preserve">must be </w:t>
      </w:r>
      <w:r w:rsidR="009D75AD" w:rsidRPr="00A50CD7">
        <w:rPr>
          <w:rFonts w:asciiTheme="minorHAnsi" w:hAnsiTheme="minorHAnsi" w:cstheme="minorHAnsi"/>
          <w:i/>
          <w:iCs/>
          <w:szCs w:val="24"/>
        </w:rPr>
        <w:t xml:space="preserve">served </w:t>
      </w:r>
      <w:r w:rsidR="002C4649" w:rsidRPr="00A50CD7">
        <w:rPr>
          <w:rFonts w:asciiTheme="minorHAnsi" w:hAnsiTheme="minorHAnsi" w:cstheme="minorHAnsi"/>
          <w:i/>
          <w:iCs/>
          <w:szCs w:val="24"/>
        </w:rPr>
        <w:t xml:space="preserve">prior to </w:t>
      </w:r>
      <w:r w:rsidR="00BC636C" w:rsidRPr="00A50CD7">
        <w:rPr>
          <w:rFonts w:asciiTheme="minorHAnsi" w:hAnsiTheme="minorHAnsi" w:cstheme="minorHAnsi"/>
          <w:i/>
          <w:iCs/>
          <w:szCs w:val="24"/>
        </w:rPr>
        <w:t>the</w:t>
      </w:r>
      <w:r w:rsidR="002C4649" w:rsidRPr="00A50CD7">
        <w:rPr>
          <w:rFonts w:asciiTheme="minorHAnsi" w:hAnsiTheme="minorHAnsi" w:cstheme="minorHAnsi"/>
          <w:i/>
          <w:iCs/>
          <w:szCs w:val="24"/>
        </w:rPr>
        <w:t xml:space="preserve"> hearing </w:t>
      </w:r>
      <w:r w:rsidR="00BC4FF5" w:rsidRPr="00A50CD7">
        <w:rPr>
          <w:rFonts w:asciiTheme="minorHAnsi" w:hAnsiTheme="minorHAnsi" w:cstheme="minorHAnsi"/>
          <w:i/>
          <w:iCs/>
          <w:szCs w:val="24"/>
        </w:rPr>
        <w:t>date,</w:t>
      </w:r>
      <w:r w:rsidR="002C4649" w:rsidRPr="00A50CD7">
        <w:rPr>
          <w:rFonts w:asciiTheme="minorHAnsi" w:hAnsiTheme="minorHAnsi" w:cstheme="minorHAnsi"/>
          <w:i/>
          <w:iCs/>
          <w:szCs w:val="24"/>
        </w:rPr>
        <w:t xml:space="preserve"> </w:t>
      </w:r>
      <w:r w:rsidR="007A52A4" w:rsidRPr="00A50CD7">
        <w:rPr>
          <w:rFonts w:asciiTheme="minorHAnsi" w:hAnsiTheme="minorHAnsi" w:cstheme="minorHAnsi"/>
          <w:i/>
          <w:iCs/>
          <w:szCs w:val="24"/>
        </w:rPr>
        <w:t xml:space="preserve">or </w:t>
      </w:r>
      <w:r w:rsidR="005D7418" w:rsidRPr="00A50CD7">
        <w:rPr>
          <w:rFonts w:asciiTheme="minorHAnsi" w:hAnsiTheme="minorHAnsi" w:cstheme="minorHAnsi"/>
          <w:i/>
          <w:iCs/>
          <w:szCs w:val="24"/>
        </w:rPr>
        <w:t>the judge may dismiss the case.</w:t>
      </w:r>
    </w:p>
    <w:p w14:paraId="1B535673" w14:textId="77777777" w:rsidR="00A03B0D" w:rsidRPr="00701D5E" w:rsidRDefault="00A03B0D" w:rsidP="002F7DBB">
      <w:pPr>
        <w:rPr>
          <w:rFonts w:asciiTheme="minorHAnsi" w:hAnsiTheme="minorHAnsi" w:cstheme="minorHAnsi"/>
          <w:b/>
          <w:bCs/>
          <w:sz w:val="16"/>
          <w:szCs w:val="16"/>
          <w:u w:val="single"/>
        </w:rPr>
      </w:pPr>
    </w:p>
    <w:p w14:paraId="4DF39B7E" w14:textId="2B844D40" w:rsidR="002F7DBB" w:rsidRPr="00BB1694" w:rsidRDefault="002F7DBB" w:rsidP="00BB169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8"/>
          <w:szCs w:val="28"/>
        </w:rPr>
      </w:pPr>
      <w:r w:rsidRPr="00BB1694">
        <w:rPr>
          <w:rFonts w:asciiTheme="minorHAnsi" w:hAnsiTheme="minorHAnsi" w:cstheme="minorHAnsi"/>
          <w:b/>
          <w:bCs/>
          <w:sz w:val="28"/>
          <w:szCs w:val="28"/>
        </w:rPr>
        <w:t xml:space="preserve">SECTION </w:t>
      </w:r>
      <w:r w:rsidR="000F228A">
        <w:rPr>
          <w:rFonts w:asciiTheme="minorHAnsi" w:hAnsiTheme="minorHAnsi" w:cstheme="minorHAnsi"/>
          <w:b/>
          <w:bCs/>
          <w:sz w:val="28"/>
          <w:szCs w:val="28"/>
        </w:rPr>
        <w:t>3</w:t>
      </w:r>
      <w:r w:rsidR="00CD56CE">
        <w:rPr>
          <w:rFonts w:asciiTheme="minorHAnsi" w:hAnsiTheme="minorHAnsi" w:cstheme="minorHAnsi"/>
          <w:b/>
          <w:bCs/>
          <w:sz w:val="28"/>
          <w:szCs w:val="28"/>
        </w:rPr>
        <w:t>A</w:t>
      </w:r>
      <w:r w:rsidRPr="00BB1694">
        <w:rPr>
          <w:rFonts w:asciiTheme="minorHAnsi" w:hAnsiTheme="minorHAnsi" w:cstheme="minorHAnsi"/>
          <w:b/>
          <w:bCs/>
          <w:sz w:val="28"/>
          <w:szCs w:val="28"/>
        </w:rPr>
        <w:t xml:space="preserve"> </w:t>
      </w:r>
      <w:r w:rsidR="003E50B0" w:rsidRPr="00BB1694">
        <w:rPr>
          <w:rFonts w:asciiTheme="minorHAnsi" w:hAnsiTheme="minorHAnsi" w:cstheme="minorHAnsi"/>
          <w:b/>
          <w:bCs/>
          <w:sz w:val="28"/>
          <w:szCs w:val="28"/>
        </w:rPr>
        <w:t>–</w:t>
      </w:r>
      <w:r w:rsidRPr="00BB1694">
        <w:rPr>
          <w:rFonts w:asciiTheme="minorHAnsi" w:hAnsiTheme="minorHAnsi" w:cstheme="minorHAnsi"/>
          <w:b/>
          <w:bCs/>
          <w:sz w:val="28"/>
          <w:szCs w:val="28"/>
        </w:rPr>
        <w:t xml:space="preserve"> </w:t>
      </w:r>
      <w:r w:rsidR="00960D77" w:rsidRPr="00BB1694">
        <w:rPr>
          <w:rFonts w:asciiTheme="minorHAnsi" w:hAnsiTheme="minorHAnsi" w:cstheme="minorHAnsi"/>
          <w:b/>
          <w:bCs/>
          <w:sz w:val="28"/>
          <w:szCs w:val="28"/>
        </w:rPr>
        <w:t xml:space="preserve">Final </w:t>
      </w:r>
      <w:r w:rsidR="007363D9" w:rsidRPr="00BB1694">
        <w:rPr>
          <w:rFonts w:asciiTheme="minorHAnsi" w:hAnsiTheme="minorHAnsi" w:cstheme="minorHAnsi"/>
          <w:b/>
          <w:bCs/>
          <w:sz w:val="28"/>
          <w:szCs w:val="28"/>
        </w:rPr>
        <w:t>Name Change Hearing</w:t>
      </w:r>
    </w:p>
    <w:p w14:paraId="65CFA4AC" w14:textId="231B2DF8" w:rsidR="000D377A" w:rsidRPr="003158E5" w:rsidRDefault="00CA141A" w:rsidP="00CD56CE">
      <w:pPr>
        <w:rPr>
          <w:rFonts w:asciiTheme="minorHAnsi" w:hAnsiTheme="minorHAnsi" w:cstheme="minorHAnsi"/>
          <w:szCs w:val="24"/>
        </w:rPr>
      </w:pPr>
      <w:r>
        <w:rPr>
          <w:rFonts w:asciiTheme="minorHAnsi" w:hAnsiTheme="minorHAnsi" w:cstheme="minorHAnsi"/>
          <w:szCs w:val="24"/>
        </w:rPr>
        <w:t>A</w:t>
      </w:r>
      <w:r w:rsidR="00EA2AD4">
        <w:rPr>
          <w:rFonts w:asciiTheme="minorHAnsi" w:hAnsiTheme="minorHAnsi" w:cstheme="minorHAnsi"/>
          <w:szCs w:val="24"/>
        </w:rPr>
        <w:t xml:space="preserve"> final name change </w:t>
      </w:r>
      <w:r w:rsidR="003E5B90" w:rsidRPr="00667CDB">
        <w:rPr>
          <w:rFonts w:asciiTheme="minorHAnsi" w:hAnsiTheme="minorHAnsi" w:cstheme="minorHAnsi"/>
          <w:szCs w:val="24"/>
        </w:rPr>
        <w:t>hear</w:t>
      </w:r>
      <w:r w:rsidR="00C53C0E" w:rsidRPr="00667CDB">
        <w:rPr>
          <w:rFonts w:asciiTheme="minorHAnsi" w:hAnsiTheme="minorHAnsi" w:cstheme="minorHAnsi"/>
          <w:szCs w:val="24"/>
        </w:rPr>
        <w:t xml:space="preserve">ing date </w:t>
      </w:r>
      <w:r w:rsidR="00E16F46">
        <w:rPr>
          <w:rFonts w:asciiTheme="minorHAnsi" w:hAnsiTheme="minorHAnsi" w:cstheme="minorHAnsi"/>
          <w:szCs w:val="24"/>
        </w:rPr>
        <w:t>will</w:t>
      </w:r>
      <w:r w:rsidR="003E5B90" w:rsidRPr="00667CDB">
        <w:rPr>
          <w:rFonts w:asciiTheme="minorHAnsi" w:hAnsiTheme="minorHAnsi" w:cstheme="minorHAnsi"/>
          <w:szCs w:val="24"/>
        </w:rPr>
        <w:t xml:space="preserve"> be set </w:t>
      </w:r>
      <w:r w:rsidR="00CD56CE">
        <w:rPr>
          <w:rFonts w:asciiTheme="minorHAnsi" w:hAnsiTheme="minorHAnsi" w:cstheme="minorHAnsi"/>
          <w:szCs w:val="24"/>
        </w:rPr>
        <w:t xml:space="preserve">45 </w:t>
      </w:r>
      <w:r w:rsidR="0052549B" w:rsidRPr="00BC636C">
        <w:rPr>
          <w:rFonts w:asciiTheme="minorHAnsi" w:hAnsiTheme="minorHAnsi" w:cstheme="minorHAnsi"/>
          <w:szCs w:val="24"/>
        </w:rPr>
        <w:t>days</w:t>
      </w:r>
      <w:r w:rsidR="006F01CC" w:rsidRPr="00BC636C">
        <w:rPr>
          <w:rFonts w:asciiTheme="minorHAnsi" w:hAnsiTheme="minorHAnsi" w:cstheme="minorHAnsi"/>
          <w:szCs w:val="24"/>
        </w:rPr>
        <w:t xml:space="preserve"> after the </w:t>
      </w:r>
      <w:r w:rsidR="00CD56CE">
        <w:rPr>
          <w:rFonts w:asciiTheme="minorHAnsi" w:hAnsiTheme="minorHAnsi" w:cstheme="minorHAnsi"/>
          <w:szCs w:val="24"/>
        </w:rPr>
        <w:t>publication is complete</w:t>
      </w:r>
      <w:r w:rsidR="00C53C0E" w:rsidRPr="00BC636C">
        <w:rPr>
          <w:rFonts w:asciiTheme="minorHAnsi" w:hAnsiTheme="minorHAnsi" w:cstheme="minorHAnsi"/>
          <w:szCs w:val="24"/>
        </w:rPr>
        <w:t xml:space="preserve">. You will be </w:t>
      </w:r>
      <w:r w:rsidR="00C53C0E" w:rsidRPr="00667CDB">
        <w:rPr>
          <w:rFonts w:asciiTheme="minorHAnsi" w:hAnsiTheme="minorHAnsi" w:cstheme="minorHAnsi"/>
          <w:szCs w:val="24"/>
        </w:rPr>
        <w:t xml:space="preserve">notified of the </w:t>
      </w:r>
      <w:r w:rsidR="006F01CC">
        <w:rPr>
          <w:rFonts w:asciiTheme="minorHAnsi" w:hAnsiTheme="minorHAnsi" w:cstheme="minorHAnsi"/>
          <w:szCs w:val="24"/>
        </w:rPr>
        <w:t xml:space="preserve">final </w:t>
      </w:r>
      <w:r w:rsidR="00C53C0E" w:rsidRPr="00667CDB">
        <w:rPr>
          <w:rFonts w:asciiTheme="minorHAnsi" w:hAnsiTheme="minorHAnsi" w:cstheme="minorHAnsi"/>
          <w:szCs w:val="24"/>
        </w:rPr>
        <w:t xml:space="preserve">hearing date by mail. </w:t>
      </w:r>
      <w:r w:rsidR="00CD56CE">
        <w:rPr>
          <w:rFonts w:asciiTheme="minorHAnsi" w:hAnsiTheme="minorHAnsi" w:cstheme="minorHAnsi"/>
          <w:szCs w:val="24"/>
        </w:rPr>
        <w:t>YOU MUST APPEAR AT THE HEARING OR YOUR PETITION</w:t>
      </w:r>
      <w:r w:rsidR="00F84317">
        <w:rPr>
          <w:rFonts w:asciiTheme="minorHAnsi" w:hAnsiTheme="minorHAnsi" w:cstheme="minorHAnsi"/>
          <w:szCs w:val="24"/>
        </w:rPr>
        <w:t xml:space="preserve"> WILL</w:t>
      </w:r>
      <w:r w:rsidR="00CD56CE">
        <w:rPr>
          <w:rFonts w:asciiTheme="minorHAnsi" w:hAnsiTheme="minorHAnsi" w:cstheme="minorHAnsi"/>
          <w:szCs w:val="24"/>
        </w:rPr>
        <w:t xml:space="preserve"> BE DISMISSED.</w:t>
      </w:r>
    </w:p>
    <w:p w14:paraId="660BB501" w14:textId="77777777" w:rsidR="00C53C0E" w:rsidRPr="00C766AD" w:rsidRDefault="00C53C0E" w:rsidP="009B4F35">
      <w:pPr>
        <w:rPr>
          <w:rFonts w:asciiTheme="minorHAnsi" w:hAnsiTheme="minorHAnsi" w:cstheme="minorHAnsi"/>
          <w:bCs/>
          <w:sz w:val="16"/>
          <w:szCs w:val="16"/>
        </w:rPr>
      </w:pPr>
    </w:p>
    <w:p w14:paraId="0F04D17E" w14:textId="05CD73C7" w:rsidR="003C50CE" w:rsidRPr="00CD56CE" w:rsidRDefault="003C50CE" w:rsidP="00CD56CE">
      <w:pPr>
        <w:rPr>
          <w:rFonts w:asciiTheme="minorHAnsi" w:hAnsiTheme="minorHAnsi" w:cstheme="minorHAnsi"/>
          <w:bCs/>
          <w:szCs w:val="24"/>
        </w:rPr>
      </w:pPr>
    </w:p>
    <w:p w14:paraId="7B9F8533" w14:textId="30F11FB6" w:rsidR="00CD56CE" w:rsidRPr="00BB1694" w:rsidRDefault="00CD56CE" w:rsidP="00CD56C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8"/>
          <w:szCs w:val="28"/>
        </w:rPr>
      </w:pPr>
      <w:r w:rsidRPr="00BB1694">
        <w:rPr>
          <w:rFonts w:asciiTheme="minorHAnsi" w:hAnsiTheme="minorHAnsi" w:cstheme="minorHAnsi"/>
          <w:b/>
          <w:bCs/>
          <w:sz w:val="28"/>
          <w:szCs w:val="28"/>
        </w:rPr>
        <w:t xml:space="preserve">SECTION </w:t>
      </w:r>
      <w:r>
        <w:rPr>
          <w:rFonts w:asciiTheme="minorHAnsi" w:hAnsiTheme="minorHAnsi" w:cstheme="minorHAnsi"/>
          <w:b/>
          <w:bCs/>
          <w:sz w:val="28"/>
          <w:szCs w:val="28"/>
        </w:rPr>
        <w:t>3B</w:t>
      </w:r>
      <w:r w:rsidRPr="00BB1694">
        <w:rPr>
          <w:rFonts w:asciiTheme="minorHAnsi" w:hAnsiTheme="minorHAnsi" w:cstheme="minorHAnsi"/>
          <w:b/>
          <w:bCs/>
          <w:sz w:val="28"/>
          <w:szCs w:val="28"/>
        </w:rPr>
        <w:t xml:space="preserve"> – Final Name Change </w:t>
      </w:r>
      <w:r>
        <w:rPr>
          <w:rFonts w:asciiTheme="minorHAnsi" w:hAnsiTheme="minorHAnsi" w:cstheme="minorHAnsi"/>
          <w:b/>
          <w:bCs/>
          <w:sz w:val="28"/>
          <w:szCs w:val="28"/>
        </w:rPr>
        <w:t>without a Hearing</w:t>
      </w:r>
    </w:p>
    <w:p w14:paraId="29F1A3B9" w14:textId="51416089" w:rsidR="00CD56CE" w:rsidRDefault="00CD56CE" w:rsidP="00CD56CE">
      <w:pPr>
        <w:pStyle w:val="NoSpacing"/>
        <w:rPr>
          <w:rFonts w:cstheme="minorHAnsi"/>
          <w:sz w:val="24"/>
          <w:szCs w:val="24"/>
        </w:rPr>
      </w:pPr>
      <w:r>
        <w:rPr>
          <w:rFonts w:cstheme="minorHAnsi"/>
          <w:sz w:val="24"/>
          <w:szCs w:val="24"/>
        </w:rPr>
        <w:t>If your name change is granted with</w:t>
      </w:r>
      <w:r w:rsidR="00F84317">
        <w:rPr>
          <w:rFonts w:cstheme="minorHAnsi"/>
          <w:sz w:val="24"/>
          <w:szCs w:val="24"/>
        </w:rPr>
        <w:t>out</w:t>
      </w:r>
      <w:r>
        <w:rPr>
          <w:rFonts w:cstheme="minorHAnsi"/>
          <w:sz w:val="24"/>
          <w:szCs w:val="24"/>
        </w:rPr>
        <w:t xml:space="preserve"> </w:t>
      </w:r>
      <w:proofErr w:type="gramStart"/>
      <w:r>
        <w:rPr>
          <w:rFonts w:cstheme="minorHAnsi"/>
          <w:sz w:val="24"/>
          <w:szCs w:val="24"/>
        </w:rPr>
        <w:t>a hearing</w:t>
      </w:r>
      <w:proofErr w:type="gramEnd"/>
      <w:r>
        <w:rPr>
          <w:rFonts w:cstheme="minorHAnsi"/>
          <w:sz w:val="24"/>
          <w:szCs w:val="24"/>
        </w:rPr>
        <w:t xml:space="preserve">, you will be notified by mail. Follow the instructions on the notice (form 6CC-NC-02) that </w:t>
      </w:r>
      <w:proofErr w:type="gramStart"/>
      <w:r>
        <w:rPr>
          <w:rFonts w:cstheme="minorHAnsi"/>
          <w:sz w:val="24"/>
          <w:szCs w:val="24"/>
        </w:rPr>
        <w:t>is</w:t>
      </w:r>
      <w:proofErr w:type="gramEnd"/>
      <w:r>
        <w:rPr>
          <w:rFonts w:cstheme="minorHAnsi"/>
          <w:sz w:val="24"/>
          <w:szCs w:val="24"/>
        </w:rPr>
        <w:t xml:space="preserve"> mailed to you </w:t>
      </w:r>
      <w:r w:rsidR="00C55AB8">
        <w:rPr>
          <w:rFonts w:cstheme="minorHAnsi"/>
          <w:sz w:val="24"/>
          <w:szCs w:val="24"/>
        </w:rPr>
        <w:t xml:space="preserve">on how to purchase copies of your </w:t>
      </w:r>
      <w:proofErr w:type="gramStart"/>
      <w:r w:rsidR="00C55AB8">
        <w:rPr>
          <w:rFonts w:cstheme="minorHAnsi"/>
          <w:sz w:val="24"/>
          <w:szCs w:val="24"/>
        </w:rPr>
        <w:t>name</w:t>
      </w:r>
      <w:proofErr w:type="gramEnd"/>
      <w:r w:rsidR="00C55AB8">
        <w:rPr>
          <w:rFonts w:cstheme="minorHAnsi"/>
          <w:sz w:val="24"/>
          <w:szCs w:val="24"/>
        </w:rPr>
        <w:t xml:space="preserve"> change order or see section </w:t>
      </w:r>
      <w:r>
        <w:rPr>
          <w:rFonts w:cstheme="minorHAnsi"/>
          <w:sz w:val="24"/>
          <w:szCs w:val="24"/>
        </w:rPr>
        <w:t>4 below</w:t>
      </w:r>
      <w:r w:rsidR="00C55AB8">
        <w:rPr>
          <w:rFonts w:cstheme="minorHAnsi"/>
          <w:sz w:val="24"/>
          <w:szCs w:val="24"/>
        </w:rPr>
        <w:t>.</w:t>
      </w:r>
    </w:p>
    <w:p w14:paraId="6EAB4BAB" w14:textId="77777777" w:rsidR="00CD56CE" w:rsidRDefault="00CD56CE" w:rsidP="00CD56CE">
      <w:pPr>
        <w:pStyle w:val="NoSpacing"/>
        <w:ind w:left="360"/>
        <w:rPr>
          <w:rFonts w:cstheme="minorHAnsi"/>
          <w:sz w:val="24"/>
          <w:szCs w:val="24"/>
        </w:rPr>
      </w:pPr>
    </w:p>
    <w:p w14:paraId="7096FC6C" w14:textId="540ECCB4" w:rsidR="00CD56CE" w:rsidRPr="00BB1694" w:rsidRDefault="00CD56CE" w:rsidP="00CD56C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8"/>
          <w:szCs w:val="28"/>
        </w:rPr>
      </w:pPr>
      <w:r>
        <w:rPr>
          <w:rFonts w:asciiTheme="minorHAnsi" w:hAnsiTheme="minorHAnsi" w:cstheme="minorHAnsi"/>
          <w:b/>
          <w:bCs/>
          <w:sz w:val="28"/>
          <w:szCs w:val="28"/>
        </w:rPr>
        <w:t>SECTION 4 – Certified copies</w:t>
      </w:r>
    </w:p>
    <w:p w14:paraId="3CF550D5" w14:textId="77777777" w:rsidR="002E499F" w:rsidRDefault="00C53C0E" w:rsidP="00CD56CE">
      <w:pPr>
        <w:pStyle w:val="NoSpacing"/>
        <w:rPr>
          <w:rFonts w:cstheme="minorHAnsi"/>
          <w:sz w:val="24"/>
          <w:szCs w:val="24"/>
        </w:rPr>
      </w:pPr>
      <w:r w:rsidRPr="00CD56CE">
        <w:rPr>
          <w:rFonts w:cstheme="minorHAnsi"/>
          <w:sz w:val="24"/>
          <w:szCs w:val="24"/>
        </w:rPr>
        <w:t>Once</w:t>
      </w:r>
      <w:r w:rsidR="00E16F46">
        <w:rPr>
          <w:rFonts w:cstheme="minorHAnsi"/>
          <w:sz w:val="24"/>
          <w:szCs w:val="24"/>
        </w:rPr>
        <w:t xml:space="preserve"> </w:t>
      </w:r>
      <w:r w:rsidR="00712843">
        <w:rPr>
          <w:rFonts w:cstheme="minorHAnsi"/>
          <w:sz w:val="24"/>
          <w:szCs w:val="24"/>
        </w:rPr>
        <w:t>the s</w:t>
      </w:r>
      <w:r w:rsidR="00E16F46">
        <w:rPr>
          <w:rFonts w:cstheme="minorHAnsi"/>
          <w:sz w:val="24"/>
          <w:szCs w:val="24"/>
        </w:rPr>
        <w:t>igned name change order is filed with the Clerk’s Office</w:t>
      </w:r>
      <w:r w:rsidR="001B4D24" w:rsidRPr="00CD56CE">
        <w:rPr>
          <w:rFonts w:cstheme="minorHAnsi"/>
          <w:sz w:val="24"/>
          <w:szCs w:val="24"/>
        </w:rPr>
        <w:t>,</w:t>
      </w:r>
      <w:r w:rsidRPr="00CD56CE">
        <w:rPr>
          <w:rFonts w:cstheme="minorHAnsi"/>
          <w:sz w:val="24"/>
          <w:szCs w:val="24"/>
        </w:rPr>
        <w:t xml:space="preserve"> you will be able to </w:t>
      </w:r>
      <w:r w:rsidR="00CD56CE">
        <w:rPr>
          <w:rFonts w:cstheme="minorHAnsi"/>
          <w:sz w:val="24"/>
          <w:szCs w:val="24"/>
        </w:rPr>
        <w:t>purchase</w:t>
      </w:r>
      <w:r w:rsidRPr="00CD56CE">
        <w:rPr>
          <w:rFonts w:cstheme="minorHAnsi"/>
          <w:sz w:val="24"/>
          <w:szCs w:val="24"/>
        </w:rPr>
        <w:t xml:space="preserve"> a certified copy from the Court Explorer </w:t>
      </w:r>
      <w:r w:rsidR="00213E81" w:rsidRPr="00CD56CE">
        <w:rPr>
          <w:rFonts w:cstheme="minorHAnsi"/>
          <w:sz w:val="24"/>
          <w:szCs w:val="24"/>
        </w:rPr>
        <w:t>website</w:t>
      </w:r>
      <w:r w:rsidRPr="00CD56CE">
        <w:rPr>
          <w:rFonts w:cstheme="minorHAnsi"/>
          <w:sz w:val="24"/>
          <w:szCs w:val="24"/>
        </w:rPr>
        <w:t xml:space="preserve"> at </w:t>
      </w:r>
      <w:hyperlink r:id="rId8" w:history="1">
        <w:r w:rsidRPr="00CD56CE">
          <w:rPr>
            <w:rStyle w:val="Hyperlink"/>
            <w:rFonts w:cstheme="minorHAnsi"/>
            <w:sz w:val="24"/>
            <w:szCs w:val="24"/>
          </w:rPr>
          <w:t>www.oakgov.com/clerkrod</w:t>
        </w:r>
      </w:hyperlink>
      <w:r w:rsidR="0047087C" w:rsidRPr="00CD56CE">
        <w:rPr>
          <w:rFonts w:cstheme="minorHAnsi"/>
          <w:sz w:val="24"/>
          <w:szCs w:val="24"/>
        </w:rPr>
        <w:t xml:space="preserve"> or in person at the Oakland County Clerk’s Office.  </w:t>
      </w:r>
      <w:r w:rsidR="001153F1" w:rsidRPr="00CD56CE">
        <w:rPr>
          <w:rFonts w:cstheme="minorHAnsi"/>
          <w:sz w:val="24"/>
          <w:szCs w:val="24"/>
        </w:rPr>
        <w:t>Copy f</w:t>
      </w:r>
      <w:r w:rsidR="00D026FC" w:rsidRPr="00CD56CE">
        <w:rPr>
          <w:rFonts w:cstheme="minorHAnsi"/>
          <w:sz w:val="24"/>
          <w:szCs w:val="24"/>
        </w:rPr>
        <w:t>ees are $1.00 per page plus $10.00 for certified copies.</w:t>
      </w:r>
      <w:r w:rsidR="00D04C63" w:rsidRPr="00CD56CE">
        <w:rPr>
          <w:rFonts w:cstheme="minorHAnsi"/>
          <w:sz w:val="24"/>
          <w:szCs w:val="24"/>
        </w:rPr>
        <w:t xml:space="preserve">  </w:t>
      </w:r>
    </w:p>
    <w:p w14:paraId="4A593EF6" w14:textId="77777777" w:rsidR="002E499F" w:rsidRDefault="002E499F" w:rsidP="00CD56CE">
      <w:pPr>
        <w:pStyle w:val="NoSpacing"/>
        <w:rPr>
          <w:rFonts w:cstheme="minorHAnsi"/>
          <w:sz w:val="24"/>
          <w:szCs w:val="24"/>
        </w:rPr>
      </w:pPr>
    </w:p>
    <w:p w14:paraId="39491D37" w14:textId="2A2AE328" w:rsidR="005E2616" w:rsidRPr="00CD56CE" w:rsidRDefault="00D04C63" w:rsidP="00CD56CE">
      <w:pPr>
        <w:pStyle w:val="NoSpacing"/>
        <w:rPr>
          <w:rFonts w:cstheme="minorHAnsi"/>
          <w:sz w:val="24"/>
          <w:szCs w:val="24"/>
        </w:rPr>
      </w:pPr>
      <w:r w:rsidRPr="00CD56CE">
        <w:rPr>
          <w:rFonts w:cstheme="minorHAnsi"/>
          <w:sz w:val="24"/>
          <w:szCs w:val="24"/>
        </w:rPr>
        <w:t xml:space="preserve">If your name change is confidential, </w:t>
      </w:r>
      <w:r w:rsidR="006C00CF" w:rsidRPr="00CD56CE">
        <w:rPr>
          <w:rFonts w:cstheme="minorHAnsi"/>
          <w:sz w:val="24"/>
          <w:szCs w:val="24"/>
        </w:rPr>
        <w:t xml:space="preserve">you </w:t>
      </w:r>
      <w:r w:rsidR="006B1F80" w:rsidRPr="00CD56CE">
        <w:rPr>
          <w:rFonts w:cstheme="minorHAnsi"/>
          <w:sz w:val="24"/>
          <w:szCs w:val="24"/>
        </w:rPr>
        <w:t xml:space="preserve">may obtain a copy in person at the Clerk’s Office and </w:t>
      </w:r>
      <w:r w:rsidRPr="00CD56CE">
        <w:rPr>
          <w:rFonts w:cstheme="minorHAnsi"/>
          <w:sz w:val="24"/>
          <w:szCs w:val="24"/>
        </w:rPr>
        <w:t xml:space="preserve">you must provide </w:t>
      </w:r>
      <w:r w:rsidR="00A94D04" w:rsidRPr="00CD56CE">
        <w:rPr>
          <w:rFonts w:cstheme="minorHAnsi"/>
          <w:sz w:val="24"/>
          <w:szCs w:val="24"/>
        </w:rPr>
        <w:t xml:space="preserve">your </w:t>
      </w:r>
      <w:r w:rsidR="00F6286D" w:rsidRPr="00CD56CE">
        <w:rPr>
          <w:rFonts w:cstheme="minorHAnsi"/>
          <w:sz w:val="24"/>
          <w:szCs w:val="24"/>
        </w:rPr>
        <w:t>government issued</w:t>
      </w:r>
      <w:r w:rsidR="00A94D04" w:rsidRPr="00CD56CE">
        <w:rPr>
          <w:rFonts w:cstheme="minorHAnsi"/>
          <w:sz w:val="24"/>
          <w:szCs w:val="24"/>
        </w:rPr>
        <w:t xml:space="preserve"> </w:t>
      </w:r>
      <w:r w:rsidR="00D35F57" w:rsidRPr="00CD56CE">
        <w:rPr>
          <w:rFonts w:cstheme="minorHAnsi"/>
          <w:sz w:val="24"/>
          <w:szCs w:val="24"/>
        </w:rPr>
        <w:t>I.D.</w:t>
      </w:r>
      <w:r w:rsidR="006B1F80" w:rsidRPr="00CD56CE">
        <w:rPr>
          <w:rFonts w:cstheme="minorHAnsi"/>
          <w:sz w:val="24"/>
          <w:szCs w:val="24"/>
        </w:rPr>
        <w:t xml:space="preserve"> to show proof of identity.</w:t>
      </w:r>
    </w:p>
    <w:sectPr w:rsidR="005E2616" w:rsidRPr="00CD56CE" w:rsidSect="00AA1C9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CC7D" w14:textId="77777777" w:rsidR="000571B7" w:rsidRDefault="000571B7" w:rsidP="00D61012">
      <w:r>
        <w:separator/>
      </w:r>
    </w:p>
  </w:endnote>
  <w:endnote w:type="continuationSeparator" w:id="0">
    <w:p w14:paraId="6F520384" w14:textId="77777777" w:rsidR="000571B7" w:rsidRDefault="000571B7" w:rsidP="00D6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C7AA" w14:textId="32436065" w:rsidR="00966659" w:rsidRPr="00FC4634" w:rsidRDefault="00966659" w:rsidP="00FC4634">
    <w:pPr>
      <w:pStyle w:val="Footer"/>
      <w:jc w:val="center"/>
      <w:rPr>
        <w:rFonts w:asciiTheme="minorHAnsi" w:hAnsiTheme="minorHAnsi" w:cstheme="minorHAnsi"/>
        <w:sz w:val="20"/>
      </w:rPr>
    </w:pPr>
    <w:r w:rsidRPr="00FC4634">
      <w:rPr>
        <w:rFonts w:asciiTheme="minorHAnsi" w:hAnsiTheme="minorHAnsi" w:cstheme="minorHAnsi"/>
        <w:sz w:val="20"/>
      </w:rPr>
      <w:t xml:space="preserve">Page </w:t>
    </w:r>
    <w:sdt>
      <w:sdtPr>
        <w:rPr>
          <w:rFonts w:asciiTheme="minorHAnsi" w:hAnsiTheme="minorHAnsi" w:cstheme="minorHAnsi"/>
          <w:sz w:val="20"/>
        </w:rPr>
        <w:id w:val="-1009985654"/>
        <w:docPartObj>
          <w:docPartGallery w:val="Page Numbers (Bottom of Page)"/>
          <w:docPartUnique/>
        </w:docPartObj>
      </w:sdtPr>
      <w:sdtEndPr>
        <w:rPr>
          <w:noProof/>
        </w:rPr>
      </w:sdtEndPr>
      <w:sdtContent>
        <w:r w:rsidRPr="00FC4634">
          <w:rPr>
            <w:rFonts w:asciiTheme="minorHAnsi" w:hAnsiTheme="minorHAnsi" w:cstheme="minorHAnsi"/>
            <w:sz w:val="20"/>
          </w:rPr>
          <w:fldChar w:fldCharType="begin"/>
        </w:r>
        <w:r w:rsidRPr="00FC4634">
          <w:rPr>
            <w:rFonts w:asciiTheme="minorHAnsi" w:hAnsiTheme="minorHAnsi" w:cstheme="minorHAnsi"/>
            <w:sz w:val="20"/>
          </w:rPr>
          <w:instrText xml:space="preserve"> PAGE   \* MERGEFORMAT </w:instrText>
        </w:r>
        <w:r w:rsidRPr="00FC4634">
          <w:rPr>
            <w:rFonts w:asciiTheme="minorHAnsi" w:hAnsiTheme="minorHAnsi" w:cstheme="minorHAnsi"/>
            <w:sz w:val="20"/>
          </w:rPr>
          <w:fldChar w:fldCharType="separate"/>
        </w:r>
        <w:r w:rsidRPr="00FC4634">
          <w:rPr>
            <w:rFonts w:asciiTheme="minorHAnsi" w:hAnsiTheme="minorHAnsi" w:cstheme="minorHAnsi"/>
            <w:noProof/>
            <w:sz w:val="20"/>
          </w:rPr>
          <w:t>2</w:t>
        </w:r>
        <w:r w:rsidRPr="00FC4634">
          <w:rPr>
            <w:rFonts w:asciiTheme="minorHAnsi" w:hAnsiTheme="minorHAnsi" w:cstheme="minorHAnsi"/>
            <w:noProof/>
            <w:sz w:val="20"/>
          </w:rPr>
          <w:fldChar w:fldCharType="end"/>
        </w:r>
        <w:r w:rsidRPr="00FC4634">
          <w:rPr>
            <w:rFonts w:asciiTheme="minorHAnsi" w:hAnsiTheme="minorHAnsi" w:cstheme="minorHAnsi"/>
            <w:noProof/>
            <w:sz w:val="20"/>
          </w:rPr>
          <w:t xml:space="preserve"> of 3</w:t>
        </w:r>
        <w:r w:rsidRPr="00FC4634">
          <w:rPr>
            <w:rFonts w:asciiTheme="minorHAnsi" w:hAnsiTheme="minorHAnsi" w:cstheme="minorHAnsi"/>
            <w:noProof/>
            <w:sz w:val="20"/>
          </w:rPr>
          <w:tab/>
        </w:r>
        <w:r w:rsidRPr="00FC4634">
          <w:rPr>
            <w:rFonts w:asciiTheme="minorHAnsi" w:hAnsiTheme="minorHAnsi" w:cstheme="minorHAnsi"/>
            <w:noProof/>
            <w:sz w:val="20"/>
          </w:rPr>
          <w:tab/>
          <w:t xml:space="preserve">Updated </w:t>
        </w:r>
        <w:r w:rsidR="000F228A">
          <w:rPr>
            <w:rFonts w:asciiTheme="minorHAnsi" w:hAnsiTheme="minorHAnsi" w:cstheme="minorHAnsi"/>
            <w:noProof/>
            <w:sz w:val="20"/>
          </w:rPr>
          <w:t>04/01/2025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CD5A" w14:textId="77777777" w:rsidR="000571B7" w:rsidRDefault="000571B7" w:rsidP="00D61012">
      <w:r>
        <w:separator/>
      </w:r>
    </w:p>
  </w:footnote>
  <w:footnote w:type="continuationSeparator" w:id="0">
    <w:p w14:paraId="0688E6AF" w14:textId="77777777" w:rsidR="000571B7" w:rsidRDefault="000571B7" w:rsidP="00D61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5B20"/>
    <w:multiLevelType w:val="hybridMultilevel"/>
    <w:tmpl w:val="9104D550"/>
    <w:lvl w:ilvl="0" w:tplc="2A64A5EE">
      <w:start w:val="1"/>
      <w:numFmt w:val="decimal"/>
      <w:lvlText w:val="%1."/>
      <w:lvlJc w:val="left"/>
      <w:pPr>
        <w:ind w:left="1080" w:hanging="360"/>
      </w:pPr>
      <w:rPr>
        <w:rFonts w:hint="default"/>
        <w:b w:val="0"/>
        <w:bCs w:val="0"/>
      </w:rPr>
    </w:lvl>
    <w:lvl w:ilvl="1" w:tplc="3CF4A53C">
      <w:start w:val="1"/>
      <w:numFmt w:val="lowerLetter"/>
      <w:lvlText w:val="%2."/>
      <w:lvlJc w:val="left"/>
      <w:pPr>
        <w:ind w:left="1800" w:hanging="360"/>
      </w:pPr>
      <w:rPr>
        <w:b w:val="0"/>
        <w:bCs/>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CC32AE7"/>
    <w:multiLevelType w:val="hybridMultilevel"/>
    <w:tmpl w:val="943C5CC2"/>
    <w:lvl w:ilvl="0" w:tplc="0409000F">
      <w:start w:val="1"/>
      <w:numFmt w:val="decimal"/>
      <w:lvlText w:val="%1."/>
      <w:lvlJc w:val="left"/>
      <w:pPr>
        <w:ind w:left="720" w:hanging="360"/>
      </w:pPr>
      <w:rPr>
        <w:rFonts w:hint="default"/>
      </w:rPr>
    </w:lvl>
    <w:lvl w:ilvl="1" w:tplc="1850F642">
      <w:start w:val="1"/>
      <w:numFmt w:val="decimal"/>
      <w:lvlText w:val="%2."/>
      <w:lvlJc w:val="left"/>
      <w:pPr>
        <w:ind w:left="1440" w:hanging="360"/>
      </w:pPr>
      <w:rPr>
        <w:rFonts w:asciiTheme="minorHAnsi" w:eastAsia="Times New Roman" w:hAnsiTheme="minorHAnsi" w:cstheme="minorHAns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C0F88"/>
    <w:multiLevelType w:val="hybridMultilevel"/>
    <w:tmpl w:val="EDE03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C72F73"/>
    <w:multiLevelType w:val="hybridMultilevel"/>
    <w:tmpl w:val="7D42DC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1A0730"/>
    <w:multiLevelType w:val="hybridMultilevel"/>
    <w:tmpl w:val="48DCA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85F11"/>
    <w:multiLevelType w:val="hybridMultilevel"/>
    <w:tmpl w:val="7AEC3EAA"/>
    <w:lvl w:ilvl="0" w:tplc="04090001">
      <w:start w:val="1"/>
      <w:numFmt w:val="bullet"/>
      <w:lvlText w:val=""/>
      <w:lvlJc w:val="left"/>
      <w:pPr>
        <w:ind w:left="360" w:hanging="360"/>
      </w:pPr>
      <w:rPr>
        <w:rFonts w:ascii="Symbol" w:hAnsi="Symbol" w:hint="default"/>
        <w:b w:val="0"/>
        <w:bCs w:val="0"/>
      </w:rPr>
    </w:lvl>
    <w:lvl w:ilvl="1" w:tplc="FFFFFFFF">
      <w:start w:val="1"/>
      <w:numFmt w:val="decimal"/>
      <w:lvlText w:val="%2."/>
      <w:lvlJc w:val="left"/>
      <w:pPr>
        <w:ind w:left="1080" w:hanging="360"/>
      </w:pPr>
      <w:rPr>
        <w:rFonts w:asciiTheme="minorHAnsi" w:eastAsiaTheme="minorHAnsi" w:hAnsiTheme="minorHAnsi" w:cstheme="minorHAnsi"/>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B8C1E9C"/>
    <w:multiLevelType w:val="hybridMultilevel"/>
    <w:tmpl w:val="1ADE0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825C02"/>
    <w:multiLevelType w:val="hybridMultilevel"/>
    <w:tmpl w:val="F6560242"/>
    <w:lvl w:ilvl="0" w:tplc="FFFFFFFF">
      <w:start w:val="1"/>
      <w:numFmt w:val="bullet"/>
      <w:lvlText w:val=""/>
      <w:lvlJc w:val="left"/>
      <w:pPr>
        <w:ind w:left="360" w:hanging="360"/>
      </w:pPr>
      <w:rPr>
        <w:rFonts w:ascii="Symbol" w:hAnsi="Symbol" w:hint="default"/>
        <w:b w:val="0"/>
        <w:bCs w:val="0"/>
      </w:rPr>
    </w:lvl>
    <w:lvl w:ilvl="1" w:tplc="04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03F0402"/>
    <w:multiLevelType w:val="hybridMultilevel"/>
    <w:tmpl w:val="C10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67578"/>
    <w:multiLevelType w:val="hybridMultilevel"/>
    <w:tmpl w:val="CE8E9A2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2D0E91"/>
    <w:multiLevelType w:val="hybridMultilevel"/>
    <w:tmpl w:val="BAE0C86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1626B9A"/>
    <w:multiLevelType w:val="singleLevel"/>
    <w:tmpl w:val="ED2AE3C2"/>
    <w:lvl w:ilvl="0">
      <w:start w:val="1"/>
      <w:numFmt w:val="decimal"/>
      <w:lvlText w:val="%1."/>
      <w:lvlJc w:val="left"/>
      <w:pPr>
        <w:tabs>
          <w:tab w:val="num" w:pos="360"/>
        </w:tabs>
        <w:ind w:left="360" w:hanging="360"/>
      </w:pPr>
      <w:rPr>
        <w:rFonts w:hint="default"/>
        <w:b w:val="0"/>
      </w:rPr>
    </w:lvl>
  </w:abstractNum>
  <w:abstractNum w:abstractNumId="12" w15:restartNumberingAfterBreak="0">
    <w:nsid w:val="56DC77B0"/>
    <w:multiLevelType w:val="hybridMultilevel"/>
    <w:tmpl w:val="03202AB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7030DA"/>
    <w:multiLevelType w:val="hybridMultilevel"/>
    <w:tmpl w:val="D57CA5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A4604A5"/>
    <w:multiLevelType w:val="hybridMultilevel"/>
    <w:tmpl w:val="03B4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A363D0"/>
    <w:multiLevelType w:val="hybridMultilevel"/>
    <w:tmpl w:val="DC0E8DC0"/>
    <w:lvl w:ilvl="0" w:tplc="6E40FD24">
      <w:start w:val="1"/>
      <w:numFmt w:val="lowerLetter"/>
      <w:lvlText w:val="%1."/>
      <w:lvlJc w:val="left"/>
      <w:pPr>
        <w:ind w:left="1080" w:hanging="360"/>
      </w:pPr>
      <w:rPr>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726820"/>
    <w:multiLevelType w:val="hybridMultilevel"/>
    <w:tmpl w:val="BC300DD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7" w15:restartNumberingAfterBreak="0">
    <w:nsid w:val="62DD7A90"/>
    <w:multiLevelType w:val="hybridMultilevel"/>
    <w:tmpl w:val="5C488B32"/>
    <w:lvl w:ilvl="0" w:tplc="FFFFFFFF">
      <w:start w:val="1"/>
      <w:numFmt w:val="decimal"/>
      <w:lvlText w:val="%1."/>
      <w:lvlJc w:val="left"/>
      <w:pPr>
        <w:ind w:left="30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1B5C37"/>
    <w:multiLevelType w:val="hybridMultilevel"/>
    <w:tmpl w:val="62CA5A9A"/>
    <w:lvl w:ilvl="0" w:tplc="FFFFFFFF">
      <w:start w:val="1"/>
      <w:numFmt w:val="decimal"/>
      <w:lvlText w:val="%1."/>
      <w:lvlJc w:val="left"/>
      <w:pPr>
        <w:ind w:left="720" w:hanging="360"/>
      </w:pPr>
      <w:rPr>
        <w:rFonts w:hint="default"/>
        <w:b w:val="0"/>
        <w:bCs w:val="0"/>
      </w:rPr>
    </w:lvl>
    <w:lvl w:ilvl="1" w:tplc="FFFFFFFF">
      <w:start w:val="1"/>
      <w:numFmt w:val="decimal"/>
      <w:lvlText w:val="%2."/>
      <w:lvlJc w:val="left"/>
      <w:pPr>
        <w:ind w:left="1440" w:hanging="360"/>
      </w:pPr>
      <w:rPr>
        <w:rFonts w:asciiTheme="minorHAnsi" w:eastAsiaTheme="minorHAnsi" w:hAnsiTheme="minorHAnsi" w:cstheme="minorHAns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9C7AC2"/>
    <w:multiLevelType w:val="hybridMultilevel"/>
    <w:tmpl w:val="77C43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AD75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734696"/>
    <w:multiLevelType w:val="hybridMultilevel"/>
    <w:tmpl w:val="041884A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DF3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A9C7A1B"/>
    <w:multiLevelType w:val="hybridMultilevel"/>
    <w:tmpl w:val="62CA5A9A"/>
    <w:lvl w:ilvl="0" w:tplc="4418A824">
      <w:start w:val="1"/>
      <w:numFmt w:val="decimal"/>
      <w:lvlText w:val="%1."/>
      <w:lvlJc w:val="left"/>
      <w:pPr>
        <w:ind w:left="720" w:hanging="360"/>
      </w:pPr>
      <w:rPr>
        <w:rFonts w:hint="default"/>
        <w:b w:val="0"/>
        <w:bCs w:val="0"/>
      </w:rPr>
    </w:lvl>
    <w:lvl w:ilvl="1" w:tplc="E4F677FA">
      <w:start w:val="1"/>
      <w:numFmt w:val="decimal"/>
      <w:lvlText w:val="%2."/>
      <w:lvlJc w:val="left"/>
      <w:pPr>
        <w:ind w:left="135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9002D7"/>
    <w:multiLevelType w:val="hybridMultilevel"/>
    <w:tmpl w:val="8BCE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46712">
    <w:abstractNumId w:val="19"/>
  </w:num>
  <w:num w:numId="2" w16cid:durableId="2101635819">
    <w:abstractNumId w:val="23"/>
  </w:num>
  <w:num w:numId="3" w16cid:durableId="2041975904">
    <w:abstractNumId w:val="11"/>
  </w:num>
  <w:num w:numId="4" w16cid:durableId="2046171398">
    <w:abstractNumId w:val="22"/>
  </w:num>
  <w:num w:numId="5" w16cid:durableId="836311885">
    <w:abstractNumId w:val="20"/>
  </w:num>
  <w:num w:numId="6" w16cid:durableId="576861505">
    <w:abstractNumId w:val="0"/>
  </w:num>
  <w:num w:numId="7" w16cid:durableId="733511596">
    <w:abstractNumId w:val="1"/>
  </w:num>
  <w:num w:numId="8" w16cid:durableId="1627009620">
    <w:abstractNumId w:val="21"/>
  </w:num>
  <w:num w:numId="9" w16cid:durableId="1286699340">
    <w:abstractNumId w:val="4"/>
  </w:num>
  <w:num w:numId="10" w16cid:durableId="1607537753">
    <w:abstractNumId w:val="3"/>
  </w:num>
  <w:num w:numId="11" w16cid:durableId="1388334487">
    <w:abstractNumId w:val="15"/>
  </w:num>
  <w:num w:numId="12" w16cid:durableId="1445034070">
    <w:abstractNumId w:val="6"/>
  </w:num>
  <w:num w:numId="13" w16cid:durableId="1950232100">
    <w:abstractNumId w:val="18"/>
  </w:num>
  <w:num w:numId="14" w16cid:durableId="1564021134">
    <w:abstractNumId w:val="5"/>
  </w:num>
  <w:num w:numId="15" w16cid:durableId="296839661">
    <w:abstractNumId w:val="24"/>
  </w:num>
  <w:num w:numId="16" w16cid:durableId="1458137607">
    <w:abstractNumId w:val="16"/>
  </w:num>
  <w:num w:numId="17" w16cid:durableId="1191869245">
    <w:abstractNumId w:val="2"/>
  </w:num>
  <w:num w:numId="18" w16cid:durableId="2009022149">
    <w:abstractNumId w:val="13"/>
  </w:num>
  <w:num w:numId="19" w16cid:durableId="1597865533">
    <w:abstractNumId w:val="8"/>
  </w:num>
  <w:num w:numId="20" w16cid:durableId="833297154">
    <w:abstractNumId w:val="14"/>
  </w:num>
  <w:num w:numId="21" w16cid:durableId="1917782755">
    <w:abstractNumId w:val="10"/>
  </w:num>
  <w:num w:numId="22" w16cid:durableId="1484273516">
    <w:abstractNumId w:val="9"/>
  </w:num>
  <w:num w:numId="23" w16cid:durableId="219368742">
    <w:abstractNumId w:val="7"/>
  </w:num>
  <w:num w:numId="24" w16cid:durableId="1051883393">
    <w:abstractNumId w:val="17"/>
  </w:num>
  <w:num w:numId="25" w16cid:durableId="1165364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D9"/>
    <w:rsid w:val="000006CB"/>
    <w:rsid w:val="000114F7"/>
    <w:rsid w:val="000134A7"/>
    <w:rsid w:val="0001474A"/>
    <w:rsid w:val="00020304"/>
    <w:rsid w:val="0002558D"/>
    <w:rsid w:val="00030672"/>
    <w:rsid w:val="000429FF"/>
    <w:rsid w:val="00047A1B"/>
    <w:rsid w:val="000522FF"/>
    <w:rsid w:val="000571B7"/>
    <w:rsid w:val="00067F52"/>
    <w:rsid w:val="00070540"/>
    <w:rsid w:val="00082984"/>
    <w:rsid w:val="00086B2D"/>
    <w:rsid w:val="000A4124"/>
    <w:rsid w:val="000A7596"/>
    <w:rsid w:val="000B1F5A"/>
    <w:rsid w:val="000B5DB6"/>
    <w:rsid w:val="000B648A"/>
    <w:rsid w:val="000B7140"/>
    <w:rsid w:val="000C42DB"/>
    <w:rsid w:val="000C5931"/>
    <w:rsid w:val="000C5EE4"/>
    <w:rsid w:val="000C72E2"/>
    <w:rsid w:val="000D0569"/>
    <w:rsid w:val="000D3303"/>
    <w:rsid w:val="000D377A"/>
    <w:rsid w:val="000D7116"/>
    <w:rsid w:val="000D77E2"/>
    <w:rsid w:val="000E28F3"/>
    <w:rsid w:val="000E294F"/>
    <w:rsid w:val="000E3E25"/>
    <w:rsid w:val="000E4257"/>
    <w:rsid w:val="000F2221"/>
    <w:rsid w:val="000F228A"/>
    <w:rsid w:val="000F730F"/>
    <w:rsid w:val="00104C6D"/>
    <w:rsid w:val="0010639D"/>
    <w:rsid w:val="00106FC3"/>
    <w:rsid w:val="0011456D"/>
    <w:rsid w:val="001153F1"/>
    <w:rsid w:val="00115E91"/>
    <w:rsid w:val="001213C3"/>
    <w:rsid w:val="00122674"/>
    <w:rsid w:val="00133BA7"/>
    <w:rsid w:val="0013432F"/>
    <w:rsid w:val="001345BF"/>
    <w:rsid w:val="00143826"/>
    <w:rsid w:val="00146EBD"/>
    <w:rsid w:val="00147EE4"/>
    <w:rsid w:val="001546E1"/>
    <w:rsid w:val="00155DBC"/>
    <w:rsid w:val="0016100C"/>
    <w:rsid w:val="00166E21"/>
    <w:rsid w:val="00172C4F"/>
    <w:rsid w:val="00177D56"/>
    <w:rsid w:val="0018298E"/>
    <w:rsid w:val="00183613"/>
    <w:rsid w:val="00185A61"/>
    <w:rsid w:val="00193DCB"/>
    <w:rsid w:val="00196711"/>
    <w:rsid w:val="001A1823"/>
    <w:rsid w:val="001A36B3"/>
    <w:rsid w:val="001A664B"/>
    <w:rsid w:val="001B0CE1"/>
    <w:rsid w:val="001B0F2B"/>
    <w:rsid w:val="001B2456"/>
    <w:rsid w:val="001B350C"/>
    <w:rsid w:val="001B4D24"/>
    <w:rsid w:val="001B4D85"/>
    <w:rsid w:val="001B5F32"/>
    <w:rsid w:val="001B63D0"/>
    <w:rsid w:val="001B6FC4"/>
    <w:rsid w:val="001C1320"/>
    <w:rsid w:val="001C489F"/>
    <w:rsid w:val="001C7DE5"/>
    <w:rsid w:val="001D7B81"/>
    <w:rsid w:val="001F2F90"/>
    <w:rsid w:val="0020330C"/>
    <w:rsid w:val="00203E4C"/>
    <w:rsid w:val="002046FA"/>
    <w:rsid w:val="00205A8E"/>
    <w:rsid w:val="00205B9A"/>
    <w:rsid w:val="00206BB7"/>
    <w:rsid w:val="00207695"/>
    <w:rsid w:val="00212F38"/>
    <w:rsid w:val="00213206"/>
    <w:rsid w:val="00213E81"/>
    <w:rsid w:val="00214D72"/>
    <w:rsid w:val="0021620C"/>
    <w:rsid w:val="0022400E"/>
    <w:rsid w:val="00236865"/>
    <w:rsid w:val="00236A82"/>
    <w:rsid w:val="002407E6"/>
    <w:rsid w:val="00241AD3"/>
    <w:rsid w:val="00242621"/>
    <w:rsid w:val="00246A2D"/>
    <w:rsid w:val="00246DA5"/>
    <w:rsid w:val="00250BB7"/>
    <w:rsid w:val="00254586"/>
    <w:rsid w:val="00255175"/>
    <w:rsid w:val="002631EB"/>
    <w:rsid w:val="002635AB"/>
    <w:rsid w:val="00265345"/>
    <w:rsid w:val="002668D0"/>
    <w:rsid w:val="0026701A"/>
    <w:rsid w:val="00270F51"/>
    <w:rsid w:val="0027605B"/>
    <w:rsid w:val="0028572E"/>
    <w:rsid w:val="00294B08"/>
    <w:rsid w:val="00294D1F"/>
    <w:rsid w:val="002976F1"/>
    <w:rsid w:val="002A31A6"/>
    <w:rsid w:val="002B0E17"/>
    <w:rsid w:val="002B2046"/>
    <w:rsid w:val="002B53C5"/>
    <w:rsid w:val="002B573E"/>
    <w:rsid w:val="002B6503"/>
    <w:rsid w:val="002C4380"/>
    <w:rsid w:val="002C4649"/>
    <w:rsid w:val="002D2D1F"/>
    <w:rsid w:val="002E499F"/>
    <w:rsid w:val="002E6187"/>
    <w:rsid w:val="002E7CF6"/>
    <w:rsid w:val="002F28A1"/>
    <w:rsid w:val="002F48B0"/>
    <w:rsid w:val="002F7DBB"/>
    <w:rsid w:val="00300DB3"/>
    <w:rsid w:val="00304BF3"/>
    <w:rsid w:val="003158E5"/>
    <w:rsid w:val="00317A66"/>
    <w:rsid w:val="00320C4F"/>
    <w:rsid w:val="003264BF"/>
    <w:rsid w:val="00326B00"/>
    <w:rsid w:val="003325D7"/>
    <w:rsid w:val="00336853"/>
    <w:rsid w:val="003377BC"/>
    <w:rsid w:val="00340363"/>
    <w:rsid w:val="00342E45"/>
    <w:rsid w:val="0034689E"/>
    <w:rsid w:val="00346A6F"/>
    <w:rsid w:val="00352FDC"/>
    <w:rsid w:val="00361AF2"/>
    <w:rsid w:val="00375B8C"/>
    <w:rsid w:val="00390F08"/>
    <w:rsid w:val="003928BD"/>
    <w:rsid w:val="00393A2A"/>
    <w:rsid w:val="00393BAF"/>
    <w:rsid w:val="00393D5C"/>
    <w:rsid w:val="0039684A"/>
    <w:rsid w:val="003A6459"/>
    <w:rsid w:val="003B0A5E"/>
    <w:rsid w:val="003B0B48"/>
    <w:rsid w:val="003C2DDA"/>
    <w:rsid w:val="003C3CC7"/>
    <w:rsid w:val="003C50CE"/>
    <w:rsid w:val="003D2567"/>
    <w:rsid w:val="003D3966"/>
    <w:rsid w:val="003D3D42"/>
    <w:rsid w:val="003D7669"/>
    <w:rsid w:val="003E163E"/>
    <w:rsid w:val="003E4B28"/>
    <w:rsid w:val="003E50B0"/>
    <w:rsid w:val="003E5B90"/>
    <w:rsid w:val="003F1E5D"/>
    <w:rsid w:val="003F298A"/>
    <w:rsid w:val="003F36ED"/>
    <w:rsid w:val="003F3B4F"/>
    <w:rsid w:val="00405878"/>
    <w:rsid w:val="00406750"/>
    <w:rsid w:val="00406D22"/>
    <w:rsid w:val="00414588"/>
    <w:rsid w:val="00415847"/>
    <w:rsid w:val="00416FBF"/>
    <w:rsid w:val="00420AAE"/>
    <w:rsid w:val="0042268C"/>
    <w:rsid w:val="00422FF6"/>
    <w:rsid w:val="00426353"/>
    <w:rsid w:val="004303B6"/>
    <w:rsid w:val="00435CE7"/>
    <w:rsid w:val="0044264E"/>
    <w:rsid w:val="00446961"/>
    <w:rsid w:val="004478AB"/>
    <w:rsid w:val="0045081E"/>
    <w:rsid w:val="00455E18"/>
    <w:rsid w:val="00456FFE"/>
    <w:rsid w:val="0046047F"/>
    <w:rsid w:val="004630F6"/>
    <w:rsid w:val="00465AC0"/>
    <w:rsid w:val="0047074F"/>
    <w:rsid w:val="0047087C"/>
    <w:rsid w:val="00471EEC"/>
    <w:rsid w:val="00475867"/>
    <w:rsid w:val="00475B30"/>
    <w:rsid w:val="00477238"/>
    <w:rsid w:val="00482DDE"/>
    <w:rsid w:val="004835C1"/>
    <w:rsid w:val="00491952"/>
    <w:rsid w:val="00493D19"/>
    <w:rsid w:val="004975C7"/>
    <w:rsid w:val="00497AE2"/>
    <w:rsid w:val="004A32C6"/>
    <w:rsid w:val="004B41AF"/>
    <w:rsid w:val="004B62E3"/>
    <w:rsid w:val="004B78F4"/>
    <w:rsid w:val="004C0FCA"/>
    <w:rsid w:val="004D1BCD"/>
    <w:rsid w:val="004D630B"/>
    <w:rsid w:val="004E16A8"/>
    <w:rsid w:val="004E34EB"/>
    <w:rsid w:val="004E5053"/>
    <w:rsid w:val="004E579F"/>
    <w:rsid w:val="004E7094"/>
    <w:rsid w:val="004F134B"/>
    <w:rsid w:val="004F13A6"/>
    <w:rsid w:val="004F7211"/>
    <w:rsid w:val="004F7A16"/>
    <w:rsid w:val="005036EC"/>
    <w:rsid w:val="00506039"/>
    <w:rsid w:val="00510F77"/>
    <w:rsid w:val="00514574"/>
    <w:rsid w:val="005164B2"/>
    <w:rsid w:val="00523FB4"/>
    <w:rsid w:val="0052549B"/>
    <w:rsid w:val="0052617B"/>
    <w:rsid w:val="00526C4E"/>
    <w:rsid w:val="00536252"/>
    <w:rsid w:val="00537DC3"/>
    <w:rsid w:val="005401B6"/>
    <w:rsid w:val="005451E8"/>
    <w:rsid w:val="005478B1"/>
    <w:rsid w:val="00553AE0"/>
    <w:rsid w:val="005570A5"/>
    <w:rsid w:val="00557405"/>
    <w:rsid w:val="00563AFA"/>
    <w:rsid w:val="005648CA"/>
    <w:rsid w:val="00564DCB"/>
    <w:rsid w:val="005659A7"/>
    <w:rsid w:val="0057303D"/>
    <w:rsid w:val="005755BF"/>
    <w:rsid w:val="0058580A"/>
    <w:rsid w:val="00586D58"/>
    <w:rsid w:val="00587C3E"/>
    <w:rsid w:val="00591B2B"/>
    <w:rsid w:val="00592CA0"/>
    <w:rsid w:val="005962CE"/>
    <w:rsid w:val="005A3FA5"/>
    <w:rsid w:val="005A72C4"/>
    <w:rsid w:val="005B0B96"/>
    <w:rsid w:val="005B2787"/>
    <w:rsid w:val="005B38D1"/>
    <w:rsid w:val="005C17C8"/>
    <w:rsid w:val="005C21A6"/>
    <w:rsid w:val="005C2D49"/>
    <w:rsid w:val="005C61D1"/>
    <w:rsid w:val="005D56A6"/>
    <w:rsid w:val="005D7418"/>
    <w:rsid w:val="005E242B"/>
    <w:rsid w:val="005E2616"/>
    <w:rsid w:val="005E38E6"/>
    <w:rsid w:val="005E46FA"/>
    <w:rsid w:val="005F6C14"/>
    <w:rsid w:val="00606A17"/>
    <w:rsid w:val="00607B32"/>
    <w:rsid w:val="006170EB"/>
    <w:rsid w:val="006172CB"/>
    <w:rsid w:val="00617CFA"/>
    <w:rsid w:val="0062675D"/>
    <w:rsid w:val="006328CE"/>
    <w:rsid w:val="00632C86"/>
    <w:rsid w:val="0063379F"/>
    <w:rsid w:val="0064150E"/>
    <w:rsid w:val="00644014"/>
    <w:rsid w:val="00647ED5"/>
    <w:rsid w:val="00655B1B"/>
    <w:rsid w:val="00667B55"/>
    <w:rsid w:val="00667CDB"/>
    <w:rsid w:val="0067313B"/>
    <w:rsid w:val="006733A0"/>
    <w:rsid w:val="006779CE"/>
    <w:rsid w:val="00680080"/>
    <w:rsid w:val="006847F6"/>
    <w:rsid w:val="00684C5D"/>
    <w:rsid w:val="00693B07"/>
    <w:rsid w:val="006976D4"/>
    <w:rsid w:val="00697CA6"/>
    <w:rsid w:val="006A00DF"/>
    <w:rsid w:val="006A25AD"/>
    <w:rsid w:val="006A63BB"/>
    <w:rsid w:val="006B0E9C"/>
    <w:rsid w:val="006B1F80"/>
    <w:rsid w:val="006C00CF"/>
    <w:rsid w:val="006C3F43"/>
    <w:rsid w:val="006C4085"/>
    <w:rsid w:val="006C799B"/>
    <w:rsid w:val="006D5845"/>
    <w:rsid w:val="006E0F72"/>
    <w:rsid w:val="006E52B1"/>
    <w:rsid w:val="006F01CC"/>
    <w:rsid w:val="006F1195"/>
    <w:rsid w:val="006F2C2B"/>
    <w:rsid w:val="00701D5E"/>
    <w:rsid w:val="00706311"/>
    <w:rsid w:val="007069D0"/>
    <w:rsid w:val="00707DFD"/>
    <w:rsid w:val="007117E6"/>
    <w:rsid w:val="00712843"/>
    <w:rsid w:val="00716C9E"/>
    <w:rsid w:val="0071717B"/>
    <w:rsid w:val="00720478"/>
    <w:rsid w:val="007207F4"/>
    <w:rsid w:val="00731653"/>
    <w:rsid w:val="00732020"/>
    <w:rsid w:val="00732D68"/>
    <w:rsid w:val="007346C0"/>
    <w:rsid w:val="00735C17"/>
    <w:rsid w:val="007363D9"/>
    <w:rsid w:val="007365FB"/>
    <w:rsid w:val="00743A02"/>
    <w:rsid w:val="007464BD"/>
    <w:rsid w:val="007468CE"/>
    <w:rsid w:val="007512F1"/>
    <w:rsid w:val="0075213D"/>
    <w:rsid w:val="00754C4C"/>
    <w:rsid w:val="0076170C"/>
    <w:rsid w:val="007629F9"/>
    <w:rsid w:val="00766EDE"/>
    <w:rsid w:val="00770546"/>
    <w:rsid w:val="00774CFC"/>
    <w:rsid w:val="00781580"/>
    <w:rsid w:val="00785F1D"/>
    <w:rsid w:val="00787FE1"/>
    <w:rsid w:val="00790106"/>
    <w:rsid w:val="00791A02"/>
    <w:rsid w:val="007955B1"/>
    <w:rsid w:val="007955F7"/>
    <w:rsid w:val="007A2088"/>
    <w:rsid w:val="007A52A4"/>
    <w:rsid w:val="007A737B"/>
    <w:rsid w:val="007B5057"/>
    <w:rsid w:val="007B510A"/>
    <w:rsid w:val="007C2467"/>
    <w:rsid w:val="007C3790"/>
    <w:rsid w:val="007D2DDD"/>
    <w:rsid w:val="007D34FF"/>
    <w:rsid w:val="007D77B3"/>
    <w:rsid w:val="007D77BC"/>
    <w:rsid w:val="007E0FEC"/>
    <w:rsid w:val="007E3B63"/>
    <w:rsid w:val="007F0E2F"/>
    <w:rsid w:val="007F123A"/>
    <w:rsid w:val="007F265A"/>
    <w:rsid w:val="007F2B39"/>
    <w:rsid w:val="00801DA8"/>
    <w:rsid w:val="00801FB7"/>
    <w:rsid w:val="00805CB8"/>
    <w:rsid w:val="0080630B"/>
    <w:rsid w:val="0080748D"/>
    <w:rsid w:val="0080794A"/>
    <w:rsid w:val="00813840"/>
    <w:rsid w:val="00814F51"/>
    <w:rsid w:val="00815BE3"/>
    <w:rsid w:val="0081655E"/>
    <w:rsid w:val="00820126"/>
    <w:rsid w:val="0083662E"/>
    <w:rsid w:val="0084063C"/>
    <w:rsid w:val="00846CC5"/>
    <w:rsid w:val="008514A0"/>
    <w:rsid w:val="00851769"/>
    <w:rsid w:val="00851855"/>
    <w:rsid w:val="00852C11"/>
    <w:rsid w:val="00854399"/>
    <w:rsid w:val="00861365"/>
    <w:rsid w:val="00867364"/>
    <w:rsid w:val="00870019"/>
    <w:rsid w:val="00872C5F"/>
    <w:rsid w:val="00873B27"/>
    <w:rsid w:val="00875FD3"/>
    <w:rsid w:val="0087737F"/>
    <w:rsid w:val="00880710"/>
    <w:rsid w:val="00882BD1"/>
    <w:rsid w:val="00883D1D"/>
    <w:rsid w:val="00890E21"/>
    <w:rsid w:val="00891F58"/>
    <w:rsid w:val="0089481B"/>
    <w:rsid w:val="00894AA5"/>
    <w:rsid w:val="008A0F99"/>
    <w:rsid w:val="008A32B9"/>
    <w:rsid w:val="008A68B3"/>
    <w:rsid w:val="008A7389"/>
    <w:rsid w:val="008B52BC"/>
    <w:rsid w:val="008C6E14"/>
    <w:rsid w:val="008D0567"/>
    <w:rsid w:val="008D617A"/>
    <w:rsid w:val="008D6A4B"/>
    <w:rsid w:val="008D7793"/>
    <w:rsid w:val="008E2525"/>
    <w:rsid w:val="008E2F63"/>
    <w:rsid w:val="008E3471"/>
    <w:rsid w:val="008E4207"/>
    <w:rsid w:val="008E4374"/>
    <w:rsid w:val="008E7108"/>
    <w:rsid w:val="008F53CC"/>
    <w:rsid w:val="009043C3"/>
    <w:rsid w:val="00910093"/>
    <w:rsid w:val="009104A4"/>
    <w:rsid w:val="00912B38"/>
    <w:rsid w:val="00913641"/>
    <w:rsid w:val="00916619"/>
    <w:rsid w:val="009217C7"/>
    <w:rsid w:val="00924401"/>
    <w:rsid w:val="00924BE3"/>
    <w:rsid w:val="00934D9B"/>
    <w:rsid w:val="0094455B"/>
    <w:rsid w:val="00954C97"/>
    <w:rsid w:val="00960D77"/>
    <w:rsid w:val="0096583A"/>
    <w:rsid w:val="00966659"/>
    <w:rsid w:val="00970BBF"/>
    <w:rsid w:val="00973838"/>
    <w:rsid w:val="009738FA"/>
    <w:rsid w:val="009815B1"/>
    <w:rsid w:val="0098301B"/>
    <w:rsid w:val="009839E7"/>
    <w:rsid w:val="009862D9"/>
    <w:rsid w:val="009A0D2F"/>
    <w:rsid w:val="009A234C"/>
    <w:rsid w:val="009A6D00"/>
    <w:rsid w:val="009B35C1"/>
    <w:rsid w:val="009B4F35"/>
    <w:rsid w:val="009C075C"/>
    <w:rsid w:val="009C234E"/>
    <w:rsid w:val="009C33D1"/>
    <w:rsid w:val="009C68D6"/>
    <w:rsid w:val="009D75AD"/>
    <w:rsid w:val="009E038A"/>
    <w:rsid w:val="009E0425"/>
    <w:rsid w:val="009E38ED"/>
    <w:rsid w:val="00A00A63"/>
    <w:rsid w:val="00A03B0D"/>
    <w:rsid w:val="00A15DF5"/>
    <w:rsid w:val="00A162DE"/>
    <w:rsid w:val="00A23035"/>
    <w:rsid w:val="00A27714"/>
    <w:rsid w:val="00A31142"/>
    <w:rsid w:val="00A33718"/>
    <w:rsid w:val="00A33CAB"/>
    <w:rsid w:val="00A34711"/>
    <w:rsid w:val="00A40E9A"/>
    <w:rsid w:val="00A47A93"/>
    <w:rsid w:val="00A50689"/>
    <w:rsid w:val="00A50CD7"/>
    <w:rsid w:val="00A52A75"/>
    <w:rsid w:val="00A52CC0"/>
    <w:rsid w:val="00A567E5"/>
    <w:rsid w:val="00A569D7"/>
    <w:rsid w:val="00A6145F"/>
    <w:rsid w:val="00A65885"/>
    <w:rsid w:val="00A75B60"/>
    <w:rsid w:val="00A765F0"/>
    <w:rsid w:val="00A77D4F"/>
    <w:rsid w:val="00A85529"/>
    <w:rsid w:val="00A93B7B"/>
    <w:rsid w:val="00A9461C"/>
    <w:rsid w:val="00A94D04"/>
    <w:rsid w:val="00A96EB8"/>
    <w:rsid w:val="00AA1C96"/>
    <w:rsid w:val="00AA67A5"/>
    <w:rsid w:val="00AB685C"/>
    <w:rsid w:val="00AC0874"/>
    <w:rsid w:val="00AC39FC"/>
    <w:rsid w:val="00AC64EC"/>
    <w:rsid w:val="00AD4A69"/>
    <w:rsid w:val="00AE3C5F"/>
    <w:rsid w:val="00AE5FC9"/>
    <w:rsid w:val="00AF4249"/>
    <w:rsid w:val="00B03E84"/>
    <w:rsid w:val="00B0503E"/>
    <w:rsid w:val="00B13252"/>
    <w:rsid w:val="00B17C9A"/>
    <w:rsid w:val="00B26657"/>
    <w:rsid w:val="00B33C3D"/>
    <w:rsid w:val="00B4087D"/>
    <w:rsid w:val="00B42F01"/>
    <w:rsid w:val="00B53EA5"/>
    <w:rsid w:val="00B55D9A"/>
    <w:rsid w:val="00B55F53"/>
    <w:rsid w:val="00B57A0F"/>
    <w:rsid w:val="00B623B5"/>
    <w:rsid w:val="00B66D38"/>
    <w:rsid w:val="00B774FC"/>
    <w:rsid w:val="00B77B06"/>
    <w:rsid w:val="00B805AE"/>
    <w:rsid w:val="00B80944"/>
    <w:rsid w:val="00B87A5E"/>
    <w:rsid w:val="00BA0D07"/>
    <w:rsid w:val="00BA19E6"/>
    <w:rsid w:val="00BA3ABC"/>
    <w:rsid w:val="00BB1694"/>
    <w:rsid w:val="00BB5B97"/>
    <w:rsid w:val="00BB64F5"/>
    <w:rsid w:val="00BC4FF5"/>
    <w:rsid w:val="00BC50C9"/>
    <w:rsid w:val="00BC636C"/>
    <w:rsid w:val="00BD0EDC"/>
    <w:rsid w:val="00BD1847"/>
    <w:rsid w:val="00BD2AAE"/>
    <w:rsid w:val="00BD5632"/>
    <w:rsid w:val="00BD5F48"/>
    <w:rsid w:val="00BD6F19"/>
    <w:rsid w:val="00BE0CC6"/>
    <w:rsid w:val="00BF08D7"/>
    <w:rsid w:val="00BF581E"/>
    <w:rsid w:val="00C04E2A"/>
    <w:rsid w:val="00C064AA"/>
    <w:rsid w:val="00C1026F"/>
    <w:rsid w:val="00C10FCB"/>
    <w:rsid w:val="00C25D3B"/>
    <w:rsid w:val="00C31211"/>
    <w:rsid w:val="00C36B34"/>
    <w:rsid w:val="00C3789A"/>
    <w:rsid w:val="00C41648"/>
    <w:rsid w:val="00C43146"/>
    <w:rsid w:val="00C442D4"/>
    <w:rsid w:val="00C47E76"/>
    <w:rsid w:val="00C5012B"/>
    <w:rsid w:val="00C5308C"/>
    <w:rsid w:val="00C53C0E"/>
    <w:rsid w:val="00C5453C"/>
    <w:rsid w:val="00C55AB8"/>
    <w:rsid w:val="00C614E3"/>
    <w:rsid w:val="00C633F9"/>
    <w:rsid w:val="00C743B0"/>
    <w:rsid w:val="00C766AD"/>
    <w:rsid w:val="00C83EC2"/>
    <w:rsid w:val="00C84EB0"/>
    <w:rsid w:val="00C86417"/>
    <w:rsid w:val="00C87B20"/>
    <w:rsid w:val="00C95523"/>
    <w:rsid w:val="00CA141A"/>
    <w:rsid w:val="00CA16BE"/>
    <w:rsid w:val="00CA7419"/>
    <w:rsid w:val="00CB1A19"/>
    <w:rsid w:val="00CB2298"/>
    <w:rsid w:val="00CB6559"/>
    <w:rsid w:val="00CC5FF7"/>
    <w:rsid w:val="00CD4A2C"/>
    <w:rsid w:val="00CD56CE"/>
    <w:rsid w:val="00CE1E18"/>
    <w:rsid w:val="00CE6DF4"/>
    <w:rsid w:val="00CF3F8A"/>
    <w:rsid w:val="00CF7B65"/>
    <w:rsid w:val="00D026FC"/>
    <w:rsid w:val="00D03529"/>
    <w:rsid w:val="00D04C63"/>
    <w:rsid w:val="00D070B5"/>
    <w:rsid w:val="00D1348F"/>
    <w:rsid w:val="00D17737"/>
    <w:rsid w:val="00D32254"/>
    <w:rsid w:val="00D334BB"/>
    <w:rsid w:val="00D35010"/>
    <w:rsid w:val="00D35F57"/>
    <w:rsid w:val="00D37710"/>
    <w:rsid w:val="00D40273"/>
    <w:rsid w:val="00D517D2"/>
    <w:rsid w:val="00D52E0B"/>
    <w:rsid w:val="00D54DBC"/>
    <w:rsid w:val="00D563F3"/>
    <w:rsid w:val="00D60BCC"/>
    <w:rsid w:val="00D61012"/>
    <w:rsid w:val="00D612A5"/>
    <w:rsid w:val="00D613D1"/>
    <w:rsid w:val="00D67CAD"/>
    <w:rsid w:val="00D72294"/>
    <w:rsid w:val="00D7764E"/>
    <w:rsid w:val="00D844A5"/>
    <w:rsid w:val="00D87B9F"/>
    <w:rsid w:val="00D90DB7"/>
    <w:rsid w:val="00D90DBC"/>
    <w:rsid w:val="00D946D9"/>
    <w:rsid w:val="00D951D7"/>
    <w:rsid w:val="00DA390D"/>
    <w:rsid w:val="00DB3265"/>
    <w:rsid w:val="00DB7771"/>
    <w:rsid w:val="00DC07D9"/>
    <w:rsid w:val="00DC3AA4"/>
    <w:rsid w:val="00DD3D6C"/>
    <w:rsid w:val="00DE0B8B"/>
    <w:rsid w:val="00DE3524"/>
    <w:rsid w:val="00DE7E84"/>
    <w:rsid w:val="00DF25D7"/>
    <w:rsid w:val="00DF46EB"/>
    <w:rsid w:val="00DF6BFA"/>
    <w:rsid w:val="00DF70E0"/>
    <w:rsid w:val="00E04750"/>
    <w:rsid w:val="00E04905"/>
    <w:rsid w:val="00E049EE"/>
    <w:rsid w:val="00E124CC"/>
    <w:rsid w:val="00E1336A"/>
    <w:rsid w:val="00E1359D"/>
    <w:rsid w:val="00E161C3"/>
    <w:rsid w:val="00E16F46"/>
    <w:rsid w:val="00E20B95"/>
    <w:rsid w:val="00E26D8B"/>
    <w:rsid w:val="00E33B0D"/>
    <w:rsid w:val="00E3400D"/>
    <w:rsid w:val="00E34E7C"/>
    <w:rsid w:val="00E34E93"/>
    <w:rsid w:val="00E37EFD"/>
    <w:rsid w:val="00E437AA"/>
    <w:rsid w:val="00E4457E"/>
    <w:rsid w:val="00E4467A"/>
    <w:rsid w:val="00E52B43"/>
    <w:rsid w:val="00E53CB5"/>
    <w:rsid w:val="00E606F3"/>
    <w:rsid w:val="00E705D9"/>
    <w:rsid w:val="00E710F0"/>
    <w:rsid w:val="00E76CEB"/>
    <w:rsid w:val="00E81A1E"/>
    <w:rsid w:val="00E862C6"/>
    <w:rsid w:val="00E91F67"/>
    <w:rsid w:val="00EA01CB"/>
    <w:rsid w:val="00EA0D6C"/>
    <w:rsid w:val="00EA2AD4"/>
    <w:rsid w:val="00EA4C29"/>
    <w:rsid w:val="00EA5F7C"/>
    <w:rsid w:val="00EA7832"/>
    <w:rsid w:val="00EA7BC8"/>
    <w:rsid w:val="00EB30C5"/>
    <w:rsid w:val="00EC4F46"/>
    <w:rsid w:val="00ED04BC"/>
    <w:rsid w:val="00ED1F2B"/>
    <w:rsid w:val="00EE16A8"/>
    <w:rsid w:val="00EE1D5F"/>
    <w:rsid w:val="00EE4CA3"/>
    <w:rsid w:val="00EE553B"/>
    <w:rsid w:val="00EE6239"/>
    <w:rsid w:val="00EE6E5F"/>
    <w:rsid w:val="00EF1093"/>
    <w:rsid w:val="00EF6D36"/>
    <w:rsid w:val="00F02B7C"/>
    <w:rsid w:val="00F03004"/>
    <w:rsid w:val="00F05EE0"/>
    <w:rsid w:val="00F25AB2"/>
    <w:rsid w:val="00F25FBC"/>
    <w:rsid w:val="00F27CFF"/>
    <w:rsid w:val="00F33C80"/>
    <w:rsid w:val="00F52509"/>
    <w:rsid w:val="00F6286D"/>
    <w:rsid w:val="00F7047A"/>
    <w:rsid w:val="00F7167B"/>
    <w:rsid w:val="00F75660"/>
    <w:rsid w:val="00F80E81"/>
    <w:rsid w:val="00F80FF6"/>
    <w:rsid w:val="00F81C16"/>
    <w:rsid w:val="00F821B6"/>
    <w:rsid w:val="00F84317"/>
    <w:rsid w:val="00F86330"/>
    <w:rsid w:val="00F91441"/>
    <w:rsid w:val="00F935A1"/>
    <w:rsid w:val="00FA083C"/>
    <w:rsid w:val="00FA53B8"/>
    <w:rsid w:val="00FA5974"/>
    <w:rsid w:val="00FA68E0"/>
    <w:rsid w:val="00FA6C45"/>
    <w:rsid w:val="00FB0D0A"/>
    <w:rsid w:val="00FB0F35"/>
    <w:rsid w:val="00FB2DB1"/>
    <w:rsid w:val="00FC4634"/>
    <w:rsid w:val="00FC4EF6"/>
    <w:rsid w:val="00FD086D"/>
    <w:rsid w:val="00FD5736"/>
    <w:rsid w:val="00FE0257"/>
    <w:rsid w:val="00FF0C22"/>
    <w:rsid w:val="00FF262C"/>
    <w:rsid w:val="00FF5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C72AD"/>
  <w15:chartTrackingRefBased/>
  <w15:docId w15:val="{50838B36-E933-40AA-976B-8B5FEBEF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64B"/>
    <w:pPr>
      <w:widowControl w:val="0"/>
      <w:spacing w:after="0" w:line="240" w:lineRule="auto"/>
    </w:pPr>
    <w:rPr>
      <w:rFonts w:ascii="Times New Roman" w:eastAsia="Times New Roman" w:hAnsi="Times New Roman" w:cs="Times New Roman"/>
      <w:snapToGrid w:val="0"/>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07D9"/>
    <w:pPr>
      <w:spacing w:after="0" w:line="240" w:lineRule="auto"/>
    </w:pPr>
  </w:style>
  <w:style w:type="character" w:styleId="Hyperlink">
    <w:name w:val="Hyperlink"/>
    <w:uiPriority w:val="99"/>
    <w:unhideWhenUsed/>
    <w:rsid w:val="001A664B"/>
    <w:rPr>
      <w:color w:val="0563C1"/>
      <w:u w:val="single"/>
    </w:rPr>
  </w:style>
  <w:style w:type="paragraph" w:styleId="ListParagraph">
    <w:name w:val="List Paragraph"/>
    <w:basedOn w:val="Normal"/>
    <w:uiPriority w:val="34"/>
    <w:qFormat/>
    <w:rsid w:val="0089481B"/>
    <w:pPr>
      <w:ind w:left="720"/>
      <w:contextualSpacing/>
    </w:pPr>
  </w:style>
  <w:style w:type="paragraph" w:styleId="Header">
    <w:name w:val="header"/>
    <w:basedOn w:val="Normal"/>
    <w:link w:val="HeaderChar"/>
    <w:uiPriority w:val="99"/>
    <w:unhideWhenUsed/>
    <w:rsid w:val="00D61012"/>
    <w:pPr>
      <w:tabs>
        <w:tab w:val="center" w:pos="4680"/>
        <w:tab w:val="right" w:pos="9360"/>
      </w:tabs>
    </w:pPr>
  </w:style>
  <w:style w:type="character" w:customStyle="1" w:styleId="HeaderChar">
    <w:name w:val="Header Char"/>
    <w:basedOn w:val="DefaultParagraphFont"/>
    <w:link w:val="Header"/>
    <w:uiPriority w:val="99"/>
    <w:rsid w:val="00D61012"/>
    <w:rPr>
      <w:rFonts w:ascii="Times New Roman" w:eastAsia="Times New Roman" w:hAnsi="Times New Roman" w:cs="Times New Roman"/>
      <w:snapToGrid w:val="0"/>
      <w:kern w:val="0"/>
      <w:sz w:val="24"/>
      <w:szCs w:val="20"/>
      <w14:ligatures w14:val="none"/>
    </w:rPr>
  </w:style>
  <w:style w:type="paragraph" w:styleId="Footer">
    <w:name w:val="footer"/>
    <w:basedOn w:val="Normal"/>
    <w:link w:val="FooterChar"/>
    <w:uiPriority w:val="99"/>
    <w:unhideWhenUsed/>
    <w:rsid w:val="00D61012"/>
    <w:pPr>
      <w:tabs>
        <w:tab w:val="center" w:pos="4680"/>
        <w:tab w:val="right" w:pos="9360"/>
      </w:tabs>
    </w:pPr>
  </w:style>
  <w:style w:type="character" w:customStyle="1" w:styleId="FooterChar">
    <w:name w:val="Footer Char"/>
    <w:basedOn w:val="DefaultParagraphFont"/>
    <w:link w:val="Footer"/>
    <w:uiPriority w:val="99"/>
    <w:rsid w:val="00D61012"/>
    <w:rPr>
      <w:rFonts w:ascii="Times New Roman" w:eastAsia="Times New Roman" w:hAnsi="Times New Roman" w:cs="Times New Roman"/>
      <w:snapToGrid w:val="0"/>
      <w:kern w:val="0"/>
      <w:sz w:val="24"/>
      <w:szCs w:val="20"/>
      <w14:ligatures w14:val="none"/>
    </w:rPr>
  </w:style>
  <w:style w:type="character" w:styleId="UnresolvedMention">
    <w:name w:val="Unresolved Mention"/>
    <w:basedOn w:val="DefaultParagraphFont"/>
    <w:uiPriority w:val="99"/>
    <w:semiHidden/>
    <w:unhideWhenUsed/>
    <w:rsid w:val="00242621"/>
    <w:rPr>
      <w:color w:val="605E5C"/>
      <w:shd w:val="clear" w:color="auto" w:fill="E1DFDD"/>
    </w:rPr>
  </w:style>
  <w:style w:type="table" w:styleId="TableGrid">
    <w:name w:val="Table Grid"/>
    <w:basedOn w:val="TableNormal"/>
    <w:uiPriority w:val="59"/>
    <w:rsid w:val="00CA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3E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kgov.com/clerkrod" TargetMode="External"/><Relationship Id="rId3" Type="http://schemas.openxmlformats.org/officeDocument/2006/relationships/settings" Target="settings.xml"/><Relationship Id="rId7" Type="http://schemas.openxmlformats.org/officeDocument/2006/relationships/hyperlink" Target="http://www.michigan.gov/vitalreco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Oakland County</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Walling, Heidi</dc:creator>
  <cp:keywords/>
  <dc:description/>
  <cp:lastModifiedBy>McGee, Lindsey</cp:lastModifiedBy>
  <cp:revision>5</cp:revision>
  <cp:lastPrinted>2025-04-01T20:18:00Z</cp:lastPrinted>
  <dcterms:created xsi:type="dcterms:W3CDTF">2025-04-01T20:48:00Z</dcterms:created>
  <dcterms:modified xsi:type="dcterms:W3CDTF">2025-09-30T18:17:00Z</dcterms:modified>
</cp:coreProperties>
</file>