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7590" w14:textId="24CC9D7E" w:rsidR="00D95FC6" w:rsidRPr="001C2B29" w:rsidRDefault="00F966A5" w:rsidP="00563371">
      <w:pPr>
        <w:pStyle w:val="Heading1"/>
        <w:spacing w:before="0" w:line="276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1C2B29">
        <w:rPr>
          <w:rFonts w:asciiTheme="minorHAnsi" w:hAnsiTheme="minorHAnsi" w:cstheme="minorHAnsi"/>
          <w:b/>
          <w:bCs/>
          <w:color w:val="000000" w:themeColor="text1"/>
          <w:spacing w:val="7"/>
          <w:sz w:val="28"/>
          <w:szCs w:val="28"/>
        </w:rPr>
        <w:t xml:space="preserve">NOTICE </w:t>
      </w:r>
      <w:r w:rsidRPr="001C2B29">
        <w:rPr>
          <w:rFonts w:asciiTheme="minorHAnsi" w:hAnsiTheme="minorHAnsi" w:cstheme="minorHAnsi"/>
          <w:b/>
          <w:bCs/>
          <w:color w:val="000000" w:themeColor="text1"/>
          <w:spacing w:val="5"/>
          <w:sz w:val="28"/>
          <w:szCs w:val="28"/>
        </w:rPr>
        <w:t xml:space="preserve">OF </w:t>
      </w:r>
      <w:r w:rsidRPr="001C2B29">
        <w:rPr>
          <w:rFonts w:asciiTheme="minorHAnsi" w:hAnsiTheme="minorHAnsi" w:cstheme="minorHAnsi"/>
          <w:b/>
          <w:bCs/>
          <w:spacing w:val="8"/>
          <w:sz w:val="28"/>
          <w:szCs w:val="28"/>
        </w:rPr>
        <w:t>PROJECT PLANNING PUBLIC</w:t>
      </w:r>
      <w:r w:rsidRPr="001C2B29">
        <w:rPr>
          <w:rFonts w:asciiTheme="minorHAnsi" w:hAnsiTheme="minorHAnsi" w:cstheme="minorHAnsi"/>
          <w:b/>
          <w:bCs/>
          <w:spacing w:val="95"/>
          <w:sz w:val="28"/>
          <w:szCs w:val="28"/>
        </w:rPr>
        <w:t xml:space="preserve"> </w:t>
      </w:r>
      <w:r w:rsidRPr="001C2B29">
        <w:rPr>
          <w:rFonts w:asciiTheme="minorHAnsi" w:hAnsiTheme="minorHAnsi" w:cstheme="minorHAnsi"/>
          <w:b/>
          <w:bCs/>
          <w:spacing w:val="8"/>
          <w:sz w:val="28"/>
          <w:szCs w:val="28"/>
        </w:rPr>
        <w:t>MEETING</w:t>
      </w:r>
    </w:p>
    <w:p w14:paraId="16C3396C" w14:textId="77777777" w:rsidR="00D95FC6" w:rsidRPr="001C2B29" w:rsidRDefault="00D95FC6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506670" w14:textId="176C0749" w:rsidR="008F2E23" w:rsidRPr="001C2B29" w:rsidRDefault="008F2E23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4"/>
          <w:sz w:val="22"/>
          <w:szCs w:val="22"/>
        </w:rPr>
        <w:t>The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1C2B29"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Oakland County Water Resources Commissioner on behalf of the Evergreen-Farmington Sanitary Drain </w:t>
      </w:r>
      <w:r w:rsidR="008F58A2">
        <w:rPr>
          <w:rFonts w:asciiTheme="minorHAnsi" w:hAnsiTheme="minorHAnsi" w:cstheme="minorHAnsi"/>
          <w:spacing w:val="3"/>
          <w:sz w:val="22"/>
          <w:szCs w:val="22"/>
        </w:rPr>
        <w:t xml:space="preserve">(EFSD)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will hold </w:t>
      </w:r>
      <w:r w:rsidRPr="001C2B29">
        <w:rPr>
          <w:rFonts w:asciiTheme="minorHAnsi" w:hAnsiTheme="minorHAnsi" w:cstheme="minorHAnsi"/>
          <w:sz w:val="22"/>
          <w:szCs w:val="22"/>
        </w:rPr>
        <w:t xml:space="preserve">a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public meeting </w:t>
      </w:r>
      <w:r w:rsidRPr="001C2B29">
        <w:rPr>
          <w:rFonts w:asciiTheme="minorHAnsi" w:hAnsiTheme="minorHAnsi" w:cstheme="minorHAnsi"/>
          <w:sz w:val="22"/>
          <w:szCs w:val="22"/>
        </w:rPr>
        <w:t xml:space="preserve">on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the proposed </w:t>
      </w:r>
      <w:r w:rsidR="001C2B29" w:rsidRPr="001C2B29">
        <w:rPr>
          <w:rFonts w:asciiTheme="minorHAnsi" w:hAnsiTheme="minorHAnsi" w:cstheme="minorHAnsi"/>
          <w:spacing w:val="3"/>
          <w:sz w:val="22"/>
          <w:szCs w:val="22"/>
        </w:rPr>
        <w:t>Walnut Lake Pump Station No. 1 CAP Conveyance Project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 for the purpose </w:t>
      </w:r>
      <w:r w:rsidRPr="001C2B29">
        <w:rPr>
          <w:rFonts w:asciiTheme="minorHAnsi" w:hAnsiTheme="minorHAnsi" w:cstheme="minorHAnsi"/>
          <w:sz w:val="22"/>
          <w:szCs w:val="22"/>
        </w:rPr>
        <w:t>of r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eceiving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comments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>from</w:t>
      </w:r>
      <w:r w:rsidRPr="001C2B29">
        <w:rPr>
          <w:rFonts w:asciiTheme="minorHAnsi" w:hAnsiTheme="minorHAnsi" w:cstheme="minorHAnsi"/>
          <w:spacing w:val="51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interested </w:t>
      </w:r>
      <w:r w:rsidRPr="001C2B29">
        <w:rPr>
          <w:rFonts w:asciiTheme="minorHAnsi" w:hAnsiTheme="minorHAnsi" w:cstheme="minorHAnsi"/>
          <w:sz w:val="22"/>
          <w:szCs w:val="22"/>
        </w:rPr>
        <w:t>persons.</w:t>
      </w:r>
    </w:p>
    <w:p w14:paraId="7769B4F7" w14:textId="77777777" w:rsidR="008F2E23" w:rsidRPr="001C2B29" w:rsidRDefault="008F2E23" w:rsidP="00563371">
      <w:pPr>
        <w:pStyle w:val="BodyText"/>
        <w:spacing w:line="276" w:lineRule="auto"/>
        <w:rPr>
          <w:rFonts w:asciiTheme="minorHAnsi" w:hAnsiTheme="minorHAnsi" w:cstheme="minorHAnsi"/>
          <w:spacing w:val="3"/>
          <w:sz w:val="22"/>
          <w:szCs w:val="22"/>
        </w:rPr>
      </w:pPr>
    </w:p>
    <w:p w14:paraId="7AD230EA" w14:textId="0E44AD5C" w:rsidR="00D95FC6" w:rsidRDefault="00F966A5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The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meeting will be</w:t>
      </w:r>
      <w:r w:rsidRPr="001C2B29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held</w:t>
      </w:r>
      <w:r w:rsidRPr="001C2B2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z w:val="22"/>
          <w:szCs w:val="22"/>
        </w:rPr>
        <w:t>at</w:t>
      </w:r>
      <w:r w:rsidR="008F2E23" w:rsidRPr="001C2B29">
        <w:rPr>
          <w:rFonts w:asciiTheme="minorHAnsi" w:hAnsiTheme="minorHAnsi" w:cstheme="minorHAnsi"/>
          <w:sz w:val="22"/>
          <w:szCs w:val="22"/>
        </w:rPr>
        <w:t xml:space="preserve"> </w:t>
      </w:r>
      <w:r w:rsidR="001C2B29" w:rsidRPr="001C2B29">
        <w:rPr>
          <w:rFonts w:asciiTheme="minorHAnsi" w:hAnsiTheme="minorHAnsi" w:cstheme="minorHAnsi"/>
          <w:sz w:val="22"/>
          <w:szCs w:val="22"/>
        </w:rPr>
        <w:t xml:space="preserve">12:00 p.m. on </w:t>
      </w:r>
      <w:r w:rsidR="00706B4E">
        <w:rPr>
          <w:rFonts w:asciiTheme="minorHAnsi" w:hAnsiTheme="minorHAnsi" w:cstheme="minorHAnsi"/>
          <w:spacing w:val="3"/>
          <w:sz w:val="22"/>
          <w:szCs w:val="22"/>
        </w:rPr>
        <w:t>Tuesday, March 26, 2024</w:t>
      </w:r>
      <w:r w:rsidR="009E37C0" w:rsidRPr="001C2B29">
        <w:rPr>
          <w:rFonts w:asciiTheme="minorHAnsi" w:hAnsiTheme="minorHAnsi" w:cstheme="minorHAnsi"/>
          <w:spacing w:val="3"/>
          <w:sz w:val="22"/>
          <w:szCs w:val="22"/>
        </w:rPr>
        <w:t>,</w:t>
      </w:r>
      <w:r w:rsidR="008F2E23"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at </w:t>
      </w:r>
      <w:r w:rsidR="001C2B29"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the office of the Oakland County Water Resources Commissioner </w:t>
      </w:r>
      <w:r w:rsidR="008F2E23" w:rsidRPr="001C2B29">
        <w:rPr>
          <w:rFonts w:asciiTheme="minorHAnsi" w:hAnsiTheme="minorHAnsi" w:cstheme="minorHAnsi"/>
          <w:spacing w:val="3"/>
          <w:sz w:val="22"/>
          <w:szCs w:val="22"/>
        </w:rPr>
        <w:t>(</w:t>
      </w:r>
      <w:r w:rsidR="001C2B29" w:rsidRPr="001C2B29">
        <w:rPr>
          <w:rFonts w:asciiTheme="minorHAnsi" w:hAnsiTheme="minorHAnsi" w:cstheme="minorHAnsi"/>
          <w:spacing w:val="3"/>
          <w:sz w:val="22"/>
          <w:szCs w:val="22"/>
        </w:rPr>
        <w:t>One Public Works Drive, Waterford, Michigan</w:t>
      </w:r>
      <w:r w:rsidR="009E37C0" w:rsidRPr="001C2B29">
        <w:rPr>
          <w:rFonts w:asciiTheme="minorHAnsi" w:hAnsiTheme="minorHAnsi" w:cstheme="minorHAnsi"/>
          <w:sz w:val="22"/>
          <w:szCs w:val="22"/>
        </w:rPr>
        <w:t>)</w:t>
      </w:r>
      <w:r w:rsidR="001C2B29" w:rsidRPr="001C2B29">
        <w:rPr>
          <w:rFonts w:asciiTheme="minorHAnsi" w:hAnsiTheme="minorHAnsi" w:cstheme="minorHAnsi"/>
          <w:sz w:val="22"/>
          <w:szCs w:val="22"/>
        </w:rPr>
        <w:t xml:space="preserve"> and electronically via Microsoft Teams via the following link:</w:t>
      </w:r>
    </w:p>
    <w:p w14:paraId="3081DA39" w14:textId="77777777" w:rsidR="0077288B" w:rsidRPr="001C2B29" w:rsidRDefault="0077288B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96591A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  <w14:ligatures w14:val="standardContextual"/>
        </w:rPr>
      </w:pPr>
      <w:r w:rsidRPr="0077288B">
        <w:rPr>
          <w:rFonts w:ascii="Segoe UI" w:hAnsi="Segoe UI" w:cs="Segoe UI"/>
          <w:color w:val="4F81BD" w:themeColor="accent1"/>
          <w:sz w:val="36"/>
          <w:szCs w:val="36"/>
        </w:rPr>
        <w:t>Microsoft Teams meeting</w:t>
      </w:r>
      <w:r w:rsidRPr="0077288B">
        <w:rPr>
          <w:rFonts w:ascii="Segoe UI" w:hAnsi="Segoe UI" w:cs="Segoe UI"/>
          <w:color w:val="4F81BD" w:themeColor="accent1"/>
        </w:rPr>
        <w:t xml:space="preserve"> </w:t>
      </w:r>
    </w:p>
    <w:p w14:paraId="13E4EFDF" w14:textId="77777777" w:rsidR="0077288B" w:rsidRPr="0077288B" w:rsidRDefault="0077288B" w:rsidP="0077288B">
      <w:pPr>
        <w:rPr>
          <w:rFonts w:ascii="Segoe UI" w:hAnsi="Segoe UI" w:cs="Segoe UI"/>
          <w:b/>
          <w:bCs/>
          <w:color w:val="4F81BD" w:themeColor="accent1"/>
        </w:rPr>
      </w:pPr>
      <w:r w:rsidRPr="0077288B">
        <w:rPr>
          <w:rFonts w:ascii="Segoe UI" w:hAnsi="Segoe UI" w:cs="Segoe UI"/>
          <w:b/>
          <w:bCs/>
          <w:color w:val="4F81BD" w:themeColor="accent1"/>
          <w:sz w:val="21"/>
          <w:szCs w:val="21"/>
        </w:rPr>
        <w:t xml:space="preserve">Join on your computer, mobile app or room </w:t>
      </w:r>
      <w:proofErr w:type="gramStart"/>
      <w:r w:rsidRPr="0077288B">
        <w:rPr>
          <w:rFonts w:ascii="Segoe UI" w:hAnsi="Segoe UI" w:cs="Segoe UI"/>
          <w:b/>
          <w:bCs/>
          <w:color w:val="4F81BD" w:themeColor="accent1"/>
          <w:sz w:val="21"/>
          <w:szCs w:val="21"/>
        </w:rPr>
        <w:t>device</w:t>
      </w:r>
      <w:proofErr w:type="gramEnd"/>
      <w:r w:rsidRPr="0077288B">
        <w:rPr>
          <w:rFonts w:ascii="Segoe UI" w:hAnsi="Segoe UI" w:cs="Segoe UI"/>
          <w:b/>
          <w:bCs/>
          <w:color w:val="4F81BD" w:themeColor="accent1"/>
        </w:rPr>
        <w:t xml:space="preserve"> </w:t>
      </w:r>
    </w:p>
    <w:p w14:paraId="50D3050B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</w:rPr>
      </w:pPr>
      <w:hyperlink r:id="rId7" w:tgtFrame="_blank" w:history="1">
        <w:r w:rsidRPr="0077288B">
          <w:rPr>
            <w:rStyle w:val="Hyperlink"/>
            <w:rFonts w:ascii="Segoe UI Semibold" w:hAnsi="Segoe UI Semibold" w:cs="Segoe UI Semibold"/>
            <w:color w:val="4F81BD" w:themeColor="accent1"/>
            <w:sz w:val="21"/>
            <w:szCs w:val="21"/>
          </w:rPr>
          <w:t>Click here to join the meeting</w:t>
        </w:r>
      </w:hyperlink>
      <w:r w:rsidRPr="0077288B">
        <w:rPr>
          <w:rFonts w:ascii="Segoe UI" w:hAnsi="Segoe UI" w:cs="Segoe UI"/>
          <w:color w:val="4F81BD" w:themeColor="accent1"/>
        </w:rPr>
        <w:t xml:space="preserve"> </w:t>
      </w:r>
    </w:p>
    <w:p w14:paraId="4A755854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</w:rPr>
      </w:pPr>
      <w:r w:rsidRPr="0077288B">
        <w:rPr>
          <w:rFonts w:ascii="Segoe UI" w:hAnsi="Segoe UI" w:cs="Segoe UI"/>
          <w:color w:val="4F81BD" w:themeColor="accent1"/>
          <w:sz w:val="21"/>
          <w:szCs w:val="21"/>
        </w:rPr>
        <w:t xml:space="preserve">Meeting ID: </w:t>
      </w:r>
      <w:r w:rsidRPr="0077288B">
        <w:rPr>
          <w:rFonts w:ascii="Segoe UI" w:hAnsi="Segoe UI" w:cs="Segoe UI"/>
          <w:color w:val="4F81BD" w:themeColor="accent1"/>
        </w:rPr>
        <w:t>236 547 918 698</w:t>
      </w:r>
      <w:r w:rsidRPr="0077288B">
        <w:rPr>
          <w:rFonts w:ascii="Segoe UI" w:hAnsi="Segoe UI" w:cs="Segoe UI"/>
          <w:color w:val="4F81BD" w:themeColor="accent1"/>
          <w:sz w:val="21"/>
          <w:szCs w:val="21"/>
        </w:rPr>
        <w:t xml:space="preserve"> </w:t>
      </w:r>
      <w:r w:rsidRPr="0077288B">
        <w:rPr>
          <w:rFonts w:ascii="Segoe UI" w:hAnsi="Segoe UI" w:cs="Segoe UI"/>
          <w:color w:val="4F81BD" w:themeColor="accent1"/>
        </w:rPr>
        <w:br/>
      </w:r>
      <w:r w:rsidRPr="0077288B">
        <w:rPr>
          <w:rFonts w:ascii="Segoe UI" w:hAnsi="Segoe UI" w:cs="Segoe UI"/>
          <w:color w:val="4F81BD" w:themeColor="accent1"/>
          <w:sz w:val="21"/>
          <w:szCs w:val="21"/>
        </w:rPr>
        <w:t xml:space="preserve">Passcode: </w:t>
      </w:r>
      <w:proofErr w:type="spellStart"/>
      <w:r w:rsidRPr="0077288B">
        <w:rPr>
          <w:rFonts w:ascii="Segoe UI" w:hAnsi="Segoe UI" w:cs="Segoe UI"/>
          <w:color w:val="4F81BD" w:themeColor="accent1"/>
        </w:rPr>
        <w:t>jaksRP</w:t>
      </w:r>
      <w:proofErr w:type="spellEnd"/>
      <w:r w:rsidRPr="0077288B">
        <w:rPr>
          <w:rFonts w:ascii="Segoe UI" w:hAnsi="Segoe UI" w:cs="Segoe UI"/>
          <w:color w:val="4F81BD" w:themeColor="accent1"/>
        </w:rPr>
        <w:t xml:space="preserve"> </w:t>
      </w:r>
    </w:p>
    <w:p w14:paraId="12CA667C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  <w:sz w:val="21"/>
          <w:szCs w:val="21"/>
        </w:rPr>
      </w:pPr>
      <w:hyperlink r:id="rId8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Download Teams</w:t>
        </w:r>
      </w:hyperlink>
      <w:r w:rsidRPr="0077288B">
        <w:rPr>
          <w:rFonts w:ascii="Segoe UI" w:hAnsi="Segoe UI" w:cs="Segoe UI"/>
          <w:color w:val="4F81BD" w:themeColor="accent1"/>
          <w:sz w:val="21"/>
          <w:szCs w:val="21"/>
        </w:rPr>
        <w:t xml:space="preserve"> | </w:t>
      </w:r>
      <w:hyperlink r:id="rId9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Join on the web</w:t>
        </w:r>
      </w:hyperlink>
    </w:p>
    <w:p w14:paraId="79CA5FF6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  <w:sz w:val="24"/>
          <w:szCs w:val="24"/>
        </w:rPr>
      </w:pPr>
      <w:r w:rsidRPr="0077288B">
        <w:rPr>
          <w:rFonts w:ascii="Segoe UI" w:hAnsi="Segoe UI" w:cs="Segoe UI"/>
          <w:b/>
          <w:bCs/>
          <w:color w:val="4F81BD" w:themeColor="accent1"/>
          <w:sz w:val="21"/>
          <w:szCs w:val="21"/>
        </w:rPr>
        <w:t>Or call in (audio only)</w:t>
      </w:r>
      <w:r w:rsidRPr="0077288B">
        <w:rPr>
          <w:rFonts w:ascii="Segoe UI" w:hAnsi="Segoe UI" w:cs="Segoe UI"/>
          <w:color w:val="4F81BD" w:themeColor="accent1"/>
        </w:rPr>
        <w:t xml:space="preserve"> </w:t>
      </w:r>
    </w:p>
    <w:p w14:paraId="63D0540E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</w:rPr>
      </w:pPr>
      <w:hyperlink r:id="rId10" w:anchor=" 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+1 248-333-</w:t>
        </w:r>
        <w:proofErr w:type="gramStart"/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6396,,</w:t>
        </w:r>
        <w:proofErr w:type="gramEnd"/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142810094#</w:t>
        </w:r>
      </w:hyperlink>
      <w:r w:rsidRPr="0077288B">
        <w:rPr>
          <w:rFonts w:ascii="Segoe UI" w:hAnsi="Segoe UI" w:cs="Segoe UI"/>
          <w:color w:val="4F81BD" w:themeColor="accent1"/>
        </w:rPr>
        <w:t xml:space="preserve"> </w:t>
      </w:r>
      <w:r w:rsidRPr="0077288B">
        <w:rPr>
          <w:rFonts w:ascii="Segoe UI" w:hAnsi="Segoe UI" w:cs="Segoe UI"/>
          <w:color w:val="4F81BD" w:themeColor="accent1"/>
          <w:sz w:val="21"/>
          <w:szCs w:val="21"/>
        </w:rPr>
        <w:t xml:space="preserve">  United States, Pontiac </w:t>
      </w:r>
    </w:p>
    <w:p w14:paraId="4A35884F" w14:textId="77777777" w:rsidR="0077288B" w:rsidRPr="0077288B" w:rsidRDefault="0077288B" w:rsidP="0077288B">
      <w:pPr>
        <w:rPr>
          <w:rFonts w:ascii="Segoe UI" w:hAnsi="Segoe UI" w:cs="Segoe UI"/>
          <w:color w:val="4F81BD" w:themeColor="accent1"/>
        </w:rPr>
      </w:pPr>
      <w:r w:rsidRPr="0077288B">
        <w:rPr>
          <w:rFonts w:ascii="Segoe UI" w:hAnsi="Segoe UI" w:cs="Segoe UI"/>
          <w:color w:val="4F81BD" w:themeColor="accent1"/>
          <w:sz w:val="21"/>
          <w:szCs w:val="21"/>
        </w:rPr>
        <w:t xml:space="preserve">Phone Conference ID: </w:t>
      </w:r>
      <w:r w:rsidRPr="0077288B">
        <w:rPr>
          <w:rFonts w:ascii="Segoe UI" w:hAnsi="Segoe UI" w:cs="Segoe UI"/>
          <w:color w:val="4F81BD" w:themeColor="accent1"/>
        </w:rPr>
        <w:t xml:space="preserve">142 810 094# </w:t>
      </w:r>
    </w:p>
    <w:p w14:paraId="5E3EDC97" w14:textId="7EBEFEA2" w:rsidR="0077288B" w:rsidRPr="0077288B" w:rsidRDefault="0077288B" w:rsidP="0077288B">
      <w:pPr>
        <w:rPr>
          <w:rFonts w:ascii="Segoe UI" w:hAnsi="Segoe UI" w:cs="Segoe UI"/>
          <w:color w:val="4F81BD" w:themeColor="accent1"/>
        </w:rPr>
      </w:pPr>
      <w:hyperlink r:id="rId11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Find a local number</w:t>
        </w:r>
      </w:hyperlink>
      <w:r w:rsidRPr="0077288B">
        <w:rPr>
          <w:rFonts w:ascii="Segoe UI" w:hAnsi="Segoe UI" w:cs="Segoe UI"/>
          <w:color w:val="4F81BD" w:themeColor="accent1"/>
        </w:rPr>
        <w:t xml:space="preserve"> | </w:t>
      </w:r>
      <w:hyperlink r:id="rId12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Reset PIN</w:t>
        </w:r>
      </w:hyperlink>
      <w:r w:rsidRPr="0077288B">
        <w:rPr>
          <w:rFonts w:ascii="Segoe UI" w:hAnsi="Segoe UI" w:cs="Segoe UI"/>
          <w:color w:val="4F81BD" w:themeColor="accent1"/>
        </w:rPr>
        <w:t xml:space="preserve"> </w:t>
      </w:r>
    </w:p>
    <w:p w14:paraId="46B705CC" w14:textId="2274F8BA" w:rsidR="0077288B" w:rsidRPr="0077288B" w:rsidRDefault="0077288B" w:rsidP="0077288B">
      <w:pPr>
        <w:rPr>
          <w:rFonts w:ascii="Segoe UI" w:hAnsi="Segoe UI" w:cs="Segoe UI"/>
          <w:color w:val="4F81BD" w:themeColor="accent1"/>
          <w:sz w:val="24"/>
          <w:szCs w:val="24"/>
        </w:rPr>
      </w:pPr>
      <w:hyperlink r:id="rId13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Learn More</w:t>
        </w:r>
      </w:hyperlink>
      <w:r w:rsidRPr="0077288B">
        <w:rPr>
          <w:rFonts w:ascii="Segoe UI" w:hAnsi="Segoe UI" w:cs="Segoe UI"/>
          <w:color w:val="4F81BD" w:themeColor="accent1"/>
        </w:rPr>
        <w:t xml:space="preserve"> | </w:t>
      </w:r>
      <w:hyperlink r:id="rId14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Help</w:t>
        </w:r>
      </w:hyperlink>
      <w:r w:rsidRPr="0077288B">
        <w:rPr>
          <w:rFonts w:ascii="Segoe UI" w:hAnsi="Segoe UI" w:cs="Segoe UI"/>
          <w:color w:val="4F81BD" w:themeColor="accent1"/>
        </w:rPr>
        <w:t xml:space="preserve"> | </w:t>
      </w:r>
      <w:hyperlink r:id="rId15" w:tgtFrame="_blank" w:history="1">
        <w:r w:rsidRPr="0077288B">
          <w:rPr>
            <w:rStyle w:val="Hyperlink"/>
            <w:rFonts w:ascii="Segoe UI" w:hAnsi="Segoe UI" w:cs="Segoe UI"/>
            <w:color w:val="4F81BD" w:themeColor="accent1"/>
            <w:sz w:val="21"/>
            <w:szCs w:val="21"/>
          </w:rPr>
          <w:t>Meeting options</w:t>
        </w:r>
      </w:hyperlink>
    </w:p>
    <w:p w14:paraId="6CAB8C99" w14:textId="77777777" w:rsidR="00D95FC6" w:rsidRPr="001C2B29" w:rsidRDefault="00D95FC6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FD9D99" w14:textId="4E7010D6" w:rsidR="00D95FC6" w:rsidRPr="001C2B29" w:rsidRDefault="00F966A5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The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purpose </w:t>
      </w:r>
      <w:r w:rsidRPr="001C2B29">
        <w:rPr>
          <w:rFonts w:asciiTheme="minorHAnsi" w:hAnsiTheme="minorHAnsi" w:cstheme="minorHAnsi"/>
          <w:sz w:val="22"/>
          <w:szCs w:val="22"/>
        </w:rPr>
        <w:t xml:space="preserve">of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the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proposed project</w:t>
      </w:r>
      <w:r w:rsidRPr="001C2B29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z w:val="22"/>
          <w:szCs w:val="22"/>
        </w:rPr>
        <w:t>is</w:t>
      </w:r>
      <w:r w:rsidR="00F2336B" w:rsidRPr="001C2B29">
        <w:rPr>
          <w:rFonts w:asciiTheme="minorHAnsi" w:hAnsiTheme="minorHAnsi" w:cstheme="minorHAnsi"/>
          <w:sz w:val="22"/>
          <w:szCs w:val="22"/>
        </w:rPr>
        <w:t xml:space="preserve"> </w:t>
      </w:r>
      <w:r w:rsidR="009E37C0" w:rsidRPr="001C2B29">
        <w:rPr>
          <w:rFonts w:asciiTheme="minorHAnsi" w:hAnsiTheme="minorHAnsi" w:cstheme="minorHAnsi"/>
          <w:sz w:val="22"/>
          <w:szCs w:val="22"/>
        </w:rPr>
        <w:t xml:space="preserve">to </w:t>
      </w:r>
      <w:r w:rsidR="00FA280C" w:rsidRPr="001C2B29">
        <w:rPr>
          <w:rFonts w:asciiTheme="minorHAnsi" w:hAnsiTheme="minorHAnsi" w:cstheme="minorHAnsi"/>
          <w:sz w:val="22"/>
          <w:szCs w:val="22"/>
        </w:rPr>
        <w:t xml:space="preserve">abate </w:t>
      </w:r>
      <w:r w:rsidR="0034696B">
        <w:rPr>
          <w:rFonts w:asciiTheme="minorHAnsi" w:hAnsiTheme="minorHAnsi" w:cstheme="minorHAnsi"/>
          <w:sz w:val="22"/>
          <w:szCs w:val="22"/>
        </w:rPr>
        <w:t xml:space="preserve">Sanitary </w:t>
      </w:r>
      <w:r w:rsidR="0034696B" w:rsidRPr="001C2B29">
        <w:rPr>
          <w:rFonts w:asciiTheme="minorHAnsi" w:hAnsiTheme="minorHAnsi" w:cstheme="minorHAnsi"/>
          <w:sz w:val="22"/>
          <w:szCs w:val="22"/>
        </w:rPr>
        <w:t xml:space="preserve">Sewer Overflows </w:t>
      </w:r>
      <w:r w:rsidR="0034696B">
        <w:rPr>
          <w:rFonts w:asciiTheme="minorHAnsi" w:hAnsiTheme="minorHAnsi" w:cstheme="minorHAnsi"/>
          <w:sz w:val="22"/>
          <w:szCs w:val="22"/>
        </w:rPr>
        <w:t xml:space="preserve">(SSOs) </w:t>
      </w:r>
      <w:r w:rsidR="00FA280C" w:rsidRPr="001C2B29">
        <w:rPr>
          <w:rFonts w:asciiTheme="minorHAnsi" w:hAnsiTheme="minorHAnsi" w:cstheme="minorHAnsi"/>
          <w:sz w:val="22"/>
          <w:szCs w:val="22"/>
        </w:rPr>
        <w:t xml:space="preserve">from the existing </w:t>
      </w:r>
      <w:r w:rsidR="001C2B29">
        <w:rPr>
          <w:rFonts w:asciiTheme="minorHAnsi" w:hAnsiTheme="minorHAnsi" w:cstheme="minorHAnsi"/>
          <w:sz w:val="22"/>
          <w:szCs w:val="22"/>
        </w:rPr>
        <w:t xml:space="preserve">Walnut Lake Pump Station No. 1 </w:t>
      </w:r>
      <w:r w:rsidR="00FA280C" w:rsidRPr="001C2B29">
        <w:rPr>
          <w:rFonts w:asciiTheme="minorHAnsi" w:hAnsiTheme="minorHAnsi" w:cstheme="minorHAnsi"/>
          <w:sz w:val="22"/>
          <w:szCs w:val="22"/>
        </w:rPr>
        <w:t xml:space="preserve">by construction of </w:t>
      </w:r>
      <w:r w:rsidR="001C2B29">
        <w:rPr>
          <w:rFonts w:asciiTheme="minorHAnsi" w:hAnsiTheme="minorHAnsi" w:cstheme="minorHAnsi"/>
          <w:sz w:val="22"/>
          <w:szCs w:val="22"/>
        </w:rPr>
        <w:t>a Conveyance Improvement project that will improve the capacity of the sanitary interceptor sewer and reduce the potential for future SSOs</w:t>
      </w:r>
      <w:r w:rsidR="009E37C0" w:rsidRPr="001C2B29">
        <w:rPr>
          <w:rFonts w:asciiTheme="minorHAnsi" w:hAnsiTheme="minorHAnsi" w:cstheme="minorHAnsi"/>
          <w:sz w:val="22"/>
          <w:szCs w:val="22"/>
        </w:rPr>
        <w:t>.</w:t>
      </w:r>
    </w:p>
    <w:p w14:paraId="5D93DA3C" w14:textId="789984AC" w:rsidR="00D95FC6" w:rsidRPr="001C2B29" w:rsidRDefault="00D95FC6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AB2048" w14:textId="334C2FA1" w:rsidR="00D95FC6" w:rsidRPr="001C2B29" w:rsidRDefault="00F966A5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Project construction </w:t>
      </w:r>
      <w:r w:rsidR="0060521B" w:rsidRPr="0060521B">
        <w:rPr>
          <w:rFonts w:asciiTheme="minorHAnsi" w:hAnsiTheme="minorHAnsi" w:cstheme="minorHAnsi"/>
          <w:sz w:val="22"/>
          <w:szCs w:val="22"/>
        </w:rPr>
        <w:t>includes modifications to the existing controls, valves, appurtenances, and discharge headers at the Walnut Lake No. 1 Pump Station, reconstruction of the EFSD outlet sewer and relocating the EFSD Master meter location, and modifications for lowering the Melrose Weir</w:t>
      </w:r>
      <w:r w:rsidR="0060521B">
        <w:rPr>
          <w:rFonts w:asciiTheme="minorHAnsi" w:hAnsiTheme="minorHAnsi" w:cstheme="minorHAnsi"/>
          <w:sz w:val="22"/>
          <w:szCs w:val="22"/>
        </w:rPr>
        <w:t>.</w:t>
      </w:r>
    </w:p>
    <w:p w14:paraId="2A9AE0EB" w14:textId="77777777" w:rsidR="00D95FC6" w:rsidRPr="001C2B29" w:rsidRDefault="00D95FC6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8F1E99" w14:textId="505954D4" w:rsidR="00D95FC6" w:rsidRPr="001C2B29" w:rsidRDefault="00F966A5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Impacts </w:t>
      </w:r>
      <w:r w:rsidRPr="001C2B29">
        <w:rPr>
          <w:rFonts w:asciiTheme="minorHAnsi" w:hAnsiTheme="minorHAnsi" w:cstheme="minorHAnsi"/>
          <w:sz w:val="22"/>
          <w:szCs w:val="22"/>
        </w:rPr>
        <w:t xml:space="preserve">of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the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proposed project</w:t>
      </w:r>
      <w:r w:rsidRPr="001C2B29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include</w:t>
      </w:r>
      <w:r w:rsidRPr="001C2B2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9E37C0" w:rsidRPr="001C2B29">
        <w:rPr>
          <w:rFonts w:asciiTheme="minorHAnsi" w:hAnsiTheme="minorHAnsi" w:cstheme="minorHAnsi"/>
          <w:sz w:val="22"/>
          <w:szCs w:val="22"/>
        </w:rPr>
        <w:t>temporary noise and disruption to the public due to construction of the required improvements</w:t>
      </w:r>
      <w:r w:rsidR="00FA280C" w:rsidRPr="001C2B29">
        <w:rPr>
          <w:rFonts w:asciiTheme="minorHAnsi" w:hAnsiTheme="minorHAnsi" w:cstheme="minorHAnsi"/>
          <w:sz w:val="22"/>
          <w:szCs w:val="22"/>
        </w:rPr>
        <w:t xml:space="preserve">, </w:t>
      </w:r>
      <w:r w:rsidR="009E37C0" w:rsidRPr="001C2B29">
        <w:rPr>
          <w:rFonts w:asciiTheme="minorHAnsi" w:hAnsiTheme="minorHAnsi" w:cstheme="minorHAnsi"/>
          <w:sz w:val="22"/>
          <w:szCs w:val="22"/>
        </w:rPr>
        <w:t xml:space="preserve">which will be offset by improvements to </w:t>
      </w:r>
      <w:r w:rsidR="00FA280C" w:rsidRPr="001C2B29">
        <w:rPr>
          <w:rFonts w:asciiTheme="minorHAnsi" w:hAnsiTheme="minorHAnsi" w:cstheme="minorHAnsi"/>
          <w:sz w:val="22"/>
          <w:szCs w:val="22"/>
        </w:rPr>
        <w:t xml:space="preserve">water quality </w:t>
      </w:r>
      <w:r w:rsidR="0034696B">
        <w:rPr>
          <w:rFonts w:asciiTheme="minorHAnsi" w:hAnsiTheme="minorHAnsi" w:cstheme="minorHAnsi"/>
          <w:sz w:val="22"/>
          <w:szCs w:val="22"/>
        </w:rPr>
        <w:t>by reduction of SSOs.</w:t>
      </w:r>
      <w:r w:rsidR="008F58A2">
        <w:rPr>
          <w:rFonts w:asciiTheme="minorHAnsi" w:hAnsiTheme="minorHAnsi" w:cstheme="minorHAnsi"/>
          <w:sz w:val="22"/>
          <w:szCs w:val="22"/>
        </w:rPr>
        <w:t xml:space="preserve"> This project is required as part of a Corrective Action Plan (CAP) approved by the Michigan Department of Environment, Great </w:t>
      </w:r>
      <w:proofErr w:type="gramStart"/>
      <w:r w:rsidR="008F58A2">
        <w:rPr>
          <w:rFonts w:asciiTheme="minorHAnsi" w:hAnsiTheme="minorHAnsi" w:cstheme="minorHAnsi"/>
          <w:sz w:val="22"/>
          <w:szCs w:val="22"/>
        </w:rPr>
        <w:t>Lakes</w:t>
      </w:r>
      <w:proofErr w:type="gramEnd"/>
      <w:r w:rsidR="008F58A2">
        <w:rPr>
          <w:rFonts w:asciiTheme="minorHAnsi" w:hAnsiTheme="minorHAnsi" w:cstheme="minorHAnsi"/>
          <w:sz w:val="22"/>
          <w:szCs w:val="22"/>
        </w:rPr>
        <w:t xml:space="preserve"> and Energy (EGLE.)</w:t>
      </w:r>
    </w:p>
    <w:p w14:paraId="04D24073" w14:textId="77777777" w:rsidR="00D95FC6" w:rsidRPr="001C2B29" w:rsidRDefault="00D95FC6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A92A3E9" w14:textId="4E940B58" w:rsidR="00D95FC6" w:rsidRPr="001C2B29" w:rsidRDefault="00F966A5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The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estimated cost </w:t>
      </w:r>
      <w:r w:rsidRPr="001C2B29">
        <w:rPr>
          <w:rFonts w:asciiTheme="minorHAnsi" w:hAnsiTheme="minorHAnsi" w:cstheme="minorHAnsi"/>
          <w:sz w:val="22"/>
          <w:szCs w:val="22"/>
        </w:rPr>
        <w:t xml:space="preserve">to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users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for the proposed project</w:t>
      </w:r>
      <w:r w:rsidRPr="001C2B2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>will be</w:t>
      </w:r>
      <w:r w:rsidR="00694823"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 approximately </w:t>
      </w:r>
      <w:r w:rsidR="009E37C0" w:rsidRPr="001C2B29">
        <w:rPr>
          <w:rFonts w:asciiTheme="minorHAnsi" w:hAnsiTheme="minorHAnsi" w:cstheme="minorHAnsi"/>
          <w:sz w:val="22"/>
          <w:szCs w:val="22"/>
        </w:rPr>
        <w:t>$</w:t>
      </w:r>
      <w:r w:rsidR="0060521B">
        <w:rPr>
          <w:rFonts w:asciiTheme="minorHAnsi" w:hAnsiTheme="minorHAnsi" w:cstheme="minorHAnsi"/>
          <w:sz w:val="22"/>
          <w:szCs w:val="22"/>
        </w:rPr>
        <w:t>0.71</w:t>
      </w:r>
      <w:r w:rsidR="00694823" w:rsidRPr="001C2B29">
        <w:rPr>
          <w:rFonts w:asciiTheme="minorHAnsi" w:hAnsiTheme="minorHAnsi" w:cstheme="minorHAnsi"/>
          <w:sz w:val="22"/>
          <w:szCs w:val="22"/>
        </w:rPr>
        <w:t xml:space="preserve"> per </w:t>
      </w:r>
      <w:r w:rsidR="009E37C0" w:rsidRPr="001C2B29">
        <w:rPr>
          <w:rFonts w:asciiTheme="minorHAnsi" w:hAnsiTheme="minorHAnsi" w:cstheme="minorHAnsi"/>
          <w:sz w:val="22"/>
          <w:szCs w:val="22"/>
        </w:rPr>
        <w:t>residential user per month</w:t>
      </w:r>
      <w:r w:rsidR="00694823" w:rsidRPr="001C2B29">
        <w:rPr>
          <w:rFonts w:asciiTheme="minorHAnsi" w:hAnsiTheme="minorHAnsi" w:cstheme="minorHAnsi"/>
          <w:sz w:val="22"/>
          <w:szCs w:val="22"/>
        </w:rPr>
        <w:t xml:space="preserve"> for a </w:t>
      </w:r>
      <w:r w:rsidR="00706B4E" w:rsidRPr="001C2B29">
        <w:rPr>
          <w:rFonts w:asciiTheme="minorHAnsi" w:hAnsiTheme="minorHAnsi" w:cstheme="minorHAnsi"/>
          <w:sz w:val="22"/>
          <w:szCs w:val="22"/>
        </w:rPr>
        <w:t>20-year</w:t>
      </w:r>
      <w:r w:rsidR="00694823" w:rsidRPr="001C2B29">
        <w:rPr>
          <w:rFonts w:asciiTheme="minorHAnsi" w:hAnsiTheme="minorHAnsi" w:cstheme="minorHAnsi"/>
          <w:sz w:val="22"/>
          <w:szCs w:val="22"/>
        </w:rPr>
        <w:t xml:space="preserve"> loan</w:t>
      </w:r>
      <w:r w:rsidR="009E37C0" w:rsidRPr="001C2B29">
        <w:rPr>
          <w:rFonts w:asciiTheme="minorHAnsi" w:hAnsiTheme="minorHAnsi" w:cstheme="minorHAnsi"/>
          <w:sz w:val="22"/>
          <w:szCs w:val="22"/>
        </w:rPr>
        <w:t>.</w:t>
      </w:r>
    </w:p>
    <w:p w14:paraId="43C26BAD" w14:textId="63EED65B" w:rsidR="009E37C0" w:rsidRPr="001C2B29" w:rsidRDefault="00706B4E" w:rsidP="00563371">
      <w:pPr>
        <w:pStyle w:val="BodyText"/>
        <w:spacing w:line="276" w:lineRule="auto"/>
        <w:rPr>
          <w:rFonts w:asciiTheme="minorHAnsi" w:hAnsiTheme="minorHAnsi" w:cstheme="minorHAnsi"/>
          <w:spacing w:val="3"/>
          <w:sz w:val="22"/>
          <w:szCs w:val="22"/>
        </w:rPr>
      </w:pPr>
      <w:r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</w:p>
    <w:p w14:paraId="0D74875A" w14:textId="272CE2EF" w:rsidR="009E37C0" w:rsidRPr="001C2B29" w:rsidRDefault="00F966A5" w:rsidP="00FA280C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Copies </w:t>
      </w:r>
      <w:r w:rsidRPr="001C2B29">
        <w:rPr>
          <w:rFonts w:asciiTheme="minorHAnsi" w:hAnsiTheme="minorHAnsi" w:cstheme="minorHAnsi"/>
          <w:sz w:val="22"/>
          <w:szCs w:val="22"/>
        </w:rPr>
        <w:t xml:space="preserve">of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the plan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detailing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the proposed project are available for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inspection </w:t>
      </w:r>
      <w:r w:rsidRPr="001C2B29">
        <w:rPr>
          <w:rFonts w:asciiTheme="minorHAnsi" w:hAnsiTheme="minorHAnsi" w:cstheme="minorHAnsi"/>
          <w:sz w:val="22"/>
          <w:szCs w:val="22"/>
        </w:rPr>
        <w:t xml:space="preserve">at </w:t>
      </w:r>
      <w:r w:rsidR="00706B4E">
        <w:rPr>
          <w:rFonts w:asciiTheme="minorHAnsi" w:hAnsiTheme="minorHAnsi" w:cstheme="minorHAnsi"/>
          <w:sz w:val="22"/>
          <w:szCs w:val="22"/>
        </w:rPr>
        <w:t xml:space="preserve">the office of the </w:t>
      </w:r>
      <w:r w:rsidR="00706B4E" w:rsidRPr="001C2B29">
        <w:rPr>
          <w:rFonts w:asciiTheme="minorHAnsi" w:hAnsiTheme="minorHAnsi" w:cstheme="minorHAnsi"/>
          <w:spacing w:val="3"/>
          <w:sz w:val="22"/>
          <w:szCs w:val="22"/>
        </w:rPr>
        <w:t>Oakland County Water Resources Commissioner (One Public Works Drive, Waterford, Michigan</w:t>
      </w:r>
      <w:r w:rsidR="00706B4E" w:rsidRPr="001C2B29">
        <w:rPr>
          <w:rFonts w:asciiTheme="minorHAnsi" w:hAnsiTheme="minorHAnsi" w:cstheme="minorHAnsi"/>
          <w:sz w:val="22"/>
          <w:szCs w:val="22"/>
        </w:rPr>
        <w:t>) and electronically</w:t>
      </w:r>
      <w:r w:rsidR="00706B4E">
        <w:rPr>
          <w:rFonts w:asciiTheme="minorHAnsi" w:hAnsiTheme="minorHAnsi" w:cstheme="minorHAnsi"/>
          <w:sz w:val="22"/>
          <w:szCs w:val="22"/>
        </w:rPr>
        <w:t xml:space="preserve"> online via the following link:</w:t>
      </w:r>
    </w:p>
    <w:p w14:paraId="3AFF544E" w14:textId="169D0FF5" w:rsidR="00D95FC6" w:rsidRDefault="0077288B" w:rsidP="00563371">
      <w:pPr>
        <w:pStyle w:val="BodyText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hyperlink r:id="rId16" w:history="1">
        <w:r w:rsidRPr="003B6E2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https://www.oakgov.com/government/water-resources-commissioner/resources/public-meetings/chapter-20-drainage-boards-intracounty/-fsiteid-1#!/</w:t>
        </w:r>
      </w:hyperlink>
    </w:p>
    <w:p w14:paraId="0B771A66" w14:textId="77777777" w:rsidR="0077288B" w:rsidRPr="001C2B29" w:rsidRDefault="0077288B" w:rsidP="00563371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6609E4" w14:textId="4E1E1A13" w:rsidR="008F2E23" w:rsidRDefault="00F966A5" w:rsidP="00563371">
      <w:pPr>
        <w:pStyle w:val="BodyText"/>
        <w:spacing w:line="276" w:lineRule="auto"/>
        <w:rPr>
          <w:rFonts w:asciiTheme="minorHAnsi" w:hAnsiTheme="minorHAnsi" w:cstheme="minorHAnsi"/>
          <w:spacing w:val="3"/>
          <w:sz w:val="22"/>
          <w:szCs w:val="22"/>
        </w:rPr>
      </w:pP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Written comments received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before the meeting record </w:t>
      </w:r>
      <w:r w:rsidRPr="001C2B29">
        <w:rPr>
          <w:rFonts w:asciiTheme="minorHAnsi" w:hAnsiTheme="minorHAnsi" w:cstheme="minorHAnsi"/>
          <w:sz w:val="22"/>
          <w:szCs w:val="22"/>
        </w:rPr>
        <w:t>is</w:t>
      </w:r>
      <w:r w:rsidRPr="001C2B29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>closed</w:t>
      </w:r>
      <w:r w:rsidRPr="001C2B2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z w:val="22"/>
          <w:szCs w:val="22"/>
        </w:rPr>
        <w:t xml:space="preserve">on </w:t>
      </w:r>
      <w:r w:rsidR="00706B4E">
        <w:rPr>
          <w:rFonts w:asciiTheme="minorHAnsi" w:hAnsiTheme="minorHAnsi" w:cstheme="minorHAnsi"/>
          <w:spacing w:val="3"/>
          <w:sz w:val="22"/>
          <w:szCs w:val="22"/>
        </w:rPr>
        <w:t>Tuesday, March 26, 2024</w:t>
      </w:r>
      <w:r w:rsidR="00FA280C" w:rsidRPr="001C2B29">
        <w:rPr>
          <w:rFonts w:asciiTheme="minorHAnsi" w:hAnsiTheme="minorHAnsi" w:cstheme="minorHAnsi"/>
          <w:spacing w:val="3"/>
          <w:sz w:val="22"/>
          <w:szCs w:val="22"/>
        </w:rPr>
        <w:t>,</w:t>
      </w:r>
      <w:r w:rsidR="009E37C0"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will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receive responses </w:t>
      </w:r>
      <w:r w:rsidRPr="001C2B29">
        <w:rPr>
          <w:rFonts w:asciiTheme="minorHAnsi" w:hAnsiTheme="minorHAnsi" w:cstheme="minorHAnsi"/>
          <w:sz w:val="22"/>
          <w:szCs w:val="22"/>
        </w:rPr>
        <w:t xml:space="preserve">in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the final project planning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document. Written comments </w:t>
      </w:r>
      <w:r w:rsidRPr="001C2B29">
        <w:rPr>
          <w:rFonts w:asciiTheme="minorHAnsi" w:hAnsiTheme="minorHAnsi" w:cstheme="minorHAnsi"/>
          <w:spacing w:val="2"/>
          <w:sz w:val="22"/>
          <w:szCs w:val="22"/>
        </w:rPr>
        <w:t xml:space="preserve">should be sent </w:t>
      </w:r>
      <w:r w:rsidRPr="001C2B29">
        <w:rPr>
          <w:rFonts w:asciiTheme="minorHAnsi" w:hAnsiTheme="minorHAnsi" w:cstheme="minorHAnsi"/>
          <w:spacing w:val="3"/>
          <w:sz w:val="22"/>
          <w:szCs w:val="22"/>
        </w:rPr>
        <w:t>to</w:t>
      </w:r>
      <w:r w:rsidR="00572BB4" w:rsidRPr="001C2B29">
        <w:rPr>
          <w:rFonts w:asciiTheme="minorHAnsi" w:hAnsiTheme="minorHAnsi" w:cstheme="minorHAnsi"/>
          <w:spacing w:val="3"/>
          <w:sz w:val="22"/>
          <w:szCs w:val="22"/>
        </w:rPr>
        <w:t>:</w:t>
      </w:r>
      <w:r w:rsidR="009E37C0" w:rsidRPr="001C2B2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706B4E" w:rsidRPr="00706B4E">
        <w:rPr>
          <w:rFonts w:asciiTheme="minorHAnsi" w:hAnsiTheme="minorHAnsi" w:cstheme="minorHAnsi"/>
          <w:spacing w:val="3"/>
          <w:sz w:val="22"/>
          <w:szCs w:val="22"/>
        </w:rPr>
        <w:t xml:space="preserve">Stephanie Lajdziak at </w:t>
      </w:r>
      <w:hyperlink r:id="rId17" w:history="1">
        <w:r w:rsidR="00706B4E" w:rsidRPr="002F3EBD">
          <w:rPr>
            <w:rStyle w:val="Hyperlink"/>
            <w:rFonts w:asciiTheme="minorHAnsi" w:hAnsiTheme="minorHAnsi" w:cstheme="minorHAnsi"/>
            <w:spacing w:val="3"/>
            <w:sz w:val="22"/>
            <w:szCs w:val="22"/>
          </w:rPr>
          <w:t>lajdziaks@oakgov.com</w:t>
        </w:r>
      </w:hyperlink>
      <w:r w:rsidR="00706B4E">
        <w:rPr>
          <w:rFonts w:asciiTheme="minorHAnsi" w:hAnsiTheme="minorHAnsi" w:cstheme="minorHAnsi"/>
          <w:spacing w:val="3"/>
          <w:sz w:val="22"/>
          <w:szCs w:val="22"/>
        </w:rPr>
        <w:t>.</w:t>
      </w:r>
    </w:p>
    <w:p w14:paraId="19E09030" w14:textId="77777777" w:rsidR="00706B4E" w:rsidRDefault="00706B4E" w:rsidP="00563371">
      <w:pPr>
        <w:pStyle w:val="BodyText"/>
        <w:spacing w:line="276" w:lineRule="auto"/>
        <w:rPr>
          <w:rFonts w:asciiTheme="minorHAnsi" w:hAnsiTheme="minorHAnsi" w:cstheme="minorHAnsi"/>
          <w:spacing w:val="3"/>
          <w:sz w:val="22"/>
          <w:szCs w:val="22"/>
        </w:rPr>
      </w:pPr>
    </w:p>
    <w:p w14:paraId="4302916A" w14:textId="77777777" w:rsidR="00706B4E" w:rsidRPr="00706B4E" w:rsidRDefault="00706B4E" w:rsidP="00706B4E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6B4E">
        <w:rPr>
          <w:rFonts w:asciiTheme="minorHAnsi" w:hAnsiTheme="minorHAnsi" w:cstheme="minorHAnsi"/>
          <w:sz w:val="22"/>
          <w:szCs w:val="22"/>
        </w:rPr>
        <w:t xml:space="preserve">Persons with disabilities that need assistance participating in the meeting should contact </w:t>
      </w:r>
      <w:proofErr w:type="gramStart"/>
      <w:r w:rsidRPr="00706B4E">
        <w:rPr>
          <w:rFonts w:asciiTheme="minorHAnsi" w:hAnsiTheme="minorHAnsi" w:cstheme="minorHAnsi"/>
          <w:sz w:val="22"/>
          <w:szCs w:val="22"/>
        </w:rPr>
        <w:t>Stephanie</w:t>
      </w:r>
      <w:proofErr w:type="gramEnd"/>
      <w:r w:rsidRPr="00706B4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489B15" w14:textId="5DD51CE1" w:rsidR="00706B4E" w:rsidRPr="001C2B29" w:rsidRDefault="00706B4E" w:rsidP="00706B4E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06B4E">
        <w:rPr>
          <w:rFonts w:asciiTheme="minorHAnsi" w:hAnsiTheme="minorHAnsi" w:cstheme="minorHAnsi"/>
          <w:sz w:val="22"/>
          <w:szCs w:val="22"/>
        </w:rPr>
        <w:t xml:space="preserve">Lajdziak at </w:t>
      </w:r>
      <w:hyperlink r:id="rId18" w:history="1">
        <w:r w:rsidRPr="002F3EBD">
          <w:rPr>
            <w:rStyle w:val="Hyperlink"/>
            <w:rFonts w:asciiTheme="minorHAnsi" w:hAnsiTheme="minorHAnsi" w:cstheme="minorHAnsi"/>
            <w:sz w:val="22"/>
            <w:szCs w:val="22"/>
          </w:rPr>
          <w:t>lajdziak@oakgov.com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06B4E">
        <w:rPr>
          <w:rFonts w:asciiTheme="minorHAnsi" w:hAnsiTheme="minorHAnsi" w:cstheme="minorHAnsi"/>
          <w:sz w:val="22"/>
          <w:szCs w:val="22"/>
        </w:rPr>
        <w:t xml:space="preserve"> at least 24 hours in advance of the meeting.</w:t>
      </w:r>
    </w:p>
    <w:sectPr w:rsidR="00706B4E" w:rsidRPr="001C2B29">
      <w:pgSz w:w="12240" w:h="15840"/>
      <w:pgMar w:top="900" w:right="940" w:bottom="740" w:left="900" w:header="433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DE0B" w14:textId="77777777" w:rsidR="00F966A5" w:rsidRDefault="00F966A5">
      <w:r>
        <w:separator/>
      </w:r>
    </w:p>
  </w:endnote>
  <w:endnote w:type="continuationSeparator" w:id="0">
    <w:p w14:paraId="1A25D5F8" w14:textId="77777777" w:rsidR="00F966A5" w:rsidRDefault="00F96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2E6C8" w14:textId="77777777" w:rsidR="00F966A5" w:rsidRDefault="00F966A5">
      <w:r>
        <w:separator/>
      </w:r>
    </w:p>
  </w:footnote>
  <w:footnote w:type="continuationSeparator" w:id="0">
    <w:p w14:paraId="0ED9065F" w14:textId="77777777" w:rsidR="00F966A5" w:rsidRDefault="00F96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C6"/>
    <w:rsid w:val="000220A7"/>
    <w:rsid w:val="000220AE"/>
    <w:rsid w:val="00053B45"/>
    <w:rsid w:val="001C2B29"/>
    <w:rsid w:val="002952F2"/>
    <w:rsid w:val="0034696B"/>
    <w:rsid w:val="003E3B72"/>
    <w:rsid w:val="00563371"/>
    <w:rsid w:val="00572BB4"/>
    <w:rsid w:val="0060521B"/>
    <w:rsid w:val="00694823"/>
    <w:rsid w:val="00706B4E"/>
    <w:rsid w:val="0077288B"/>
    <w:rsid w:val="0079593B"/>
    <w:rsid w:val="00825B7A"/>
    <w:rsid w:val="00867F45"/>
    <w:rsid w:val="008F2E23"/>
    <w:rsid w:val="008F58A2"/>
    <w:rsid w:val="009C4C2A"/>
    <w:rsid w:val="009E37C0"/>
    <w:rsid w:val="00D95FC6"/>
    <w:rsid w:val="00F2336B"/>
    <w:rsid w:val="00F966A5"/>
    <w:rsid w:val="00FA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26C36"/>
  <w15:docId w15:val="{137462B2-00D6-4E44-B150-78616685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660"/>
      <w:outlineLvl w:val="0"/>
    </w:pPr>
    <w:rPr>
      <w:rFonts w:ascii="Franklin Gothic Medium" w:eastAsia="Franklin Gothic Medium" w:hAnsi="Franklin Gothic Medium" w:cs="Franklin Gothic Medium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7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F45"/>
    <w:rPr>
      <w:rFonts w:ascii="Franklin Gothic Book" w:eastAsia="Franklin Gothic Book" w:hAnsi="Franklin Gothic Book" w:cs="Franklin Gothic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67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F45"/>
    <w:rPr>
      <w:rFonts w:ascii="Franklin Gothic Book" w:eastAsia="Franklin Gothic Book" w:hAnsi="Franklin Gothic Book" w:cs="Franklin Gothic Book"/>
      <w:lang w:bidi="en-US"/>
    </w:rPr>
  </w:style>
  <w:style w:type="character" w:styleId="Hyperlink">
    <w:name w:val="Hyperlink"/>
    <w:basedOn w:val="DefaultParagraphFont"/>
    <w:uiPriority w:val="99"/>
    <w:unhideWhenUsed/>
    <w:rsid w:val="009E37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teams/download-app" TargetMode="External"/><Relationship Id="rId13" Type="http://schemas.openxmlformats.org/officeDocument/2006/relationships/hyperlink" Target="https://aka.ms/JoinTeamsMeeting" TargetMode="External"/><Relationship Id="rId18" Type="http://schemas.openxmlformats.org/officeDocument/2006/relationships/hyperlink" Target="mailto:lajdziak@oakgov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jU5MDBjYjEtNzE2MC00Y2QwLTljMjYtNjg1YWM1ODRjYTYy%40thread.v2/0?context=%7b%22Tid%22%3a%226dd9592c-fa62-4c52-920e-c6981494a443%22%2c%22Oid%22%3a%2222952e0d-ccad-4efd-b604-fec4e5715015%22%7d" TargetMode="External"/><Relationship Id="rId12" Type="http://schemas.openxmlformats.org/officeDocument/2006/relationships/hyperlink" Target="https://dialin.teams.microsoft.com/usp/pstnconferencing" TargetMode="External"/><Relationship Id="rId17" Type="http://schemas.openxmlformats.org/officeDocument/2006/relationships/hyperlink" Target="mailto:lajdziaks@oakgov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akgov.com/government/water-resources-commissioner/resources/public-meetings/chapter-20-drainage-boards-intracounty/-fsiteid-1#!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c0e630d0-e794-43a9-b711-4afc5a466a5b?id=14281009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22952e0d-ccad-4efd-b604-fec4e5715015&amp;tenantId=6dd9592c-fa62-4c52-920e-c6981494a443&amp;threadId=19_meeting_MjU5MDBjYjEtNzE2MC00Y2QwLTljMjYtNjg1YWM1ODRjYTYy@thread.v2&amp;messageId=0&amp;language=en-US" TargetMode="External"/><Relationship Id="rId10" Type="http://schemas.openxmlformats.org/officeDocument/2006/relationships/hyperlink" Target="tel:+12483336396,,1428100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microsoft-teams/join-a-meeting" TargetMode="External"/><Relationship Id="rId14" Type="http://schemas.openxmlformats.org/officeDocument/2006/relationships/hyperlink" Target="https://support.microsoft.com/en-us/te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F32B-2EE3-401C-B4E5-13529A54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Planning Document Preparation Guidance</vt:lpstr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Planning Document Preparation Guidance</dc:title>
  <dc:creator>EGLE-WIFS@michigan.gov</dc:creator>
  <cp:keywords>Clean Water, CWSRF, Project Planning, Plan, State Revolving Fund, WIFFS</cp:keywords>
  <cp:lastModifiedBy>Lajdziak, Stephanie Nicole</cp:lastModifiedBy>
  <cp:revision>2</cp:revision>
  <cp:lastPrinted>2024-03-11T12:15:00Z</cp:lastPrinted>
  <dcterms:created xsi:type="dcterms:W3CDTF">2024-03-11T13:00:00Z</dcterms:created>
  <dcterms:modified xsi:type="dcterms:W3CDTF">2024-03-11T13:00:00Z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2023-02-24T00:00:00Z</vt:filetime>
  </property>
</Properties>
</file>